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07" w:rsidRDefault="001A4A07" w:rsidP="001A4A07">
      <w:pPr>
        <w:pStyle w:val="ListParagraph"/>
        <w:spacing w:after="0" w:line="240" w:lineRule="auto"/>
        <w:ind w:left="3191"/>
        <w:jc w:val="center"/>
        <w:rPr>
          <w:rFonts w:ascii="Times New Roman" w:hAnsi="Times New Roman"/>
          <w:b/>
          <w:sz w:val="28"/>
          <w:szCs w:val="28"/>
          <w:u w:val="single"/>
          <w:lang w:val="bg-BG"/>
        </w:rPr>
      </w:pPr>
      <w:r w:rsidRPr="00C22EE9">
        <w:rPr>
          <w:rFonts w:ascii="Times New Roman" w:hAnsi="Times New Roman"/>
          <w:b/>
          <w:sz w:val="28"/>
          <w:szCs w:val="28"/>
          <w:u w:val="single"/>
          <w:lang w:val="bg-BG"/>
        </w:rPr>
        <w:t>Публичен регистър на инициативните комитети</w:t>
      </w:r>
    </w:p>
    <w:p w:rsidR="001A4A07" w:rsidRDefault="001A4A07" w:rsidP="001A4A07">
      <w:pPr>
        <w:pStyle w:val="ListParagraph"/>
        <w:spacing w:after="0" w:line="240" w:lineRule="auto"/>
        <w:ind w:left="3191"/>
        <w:jc w:val="center"/>
        <w:rPr>
          <w:rFonts w:ascii="Times New Roman" w:hAnsi="Times New Roman"/>
          <w:b/>
          <w:sz w:val="28"/>
          <w:szCs w:val="28"/>
          <w:u w:val="single"/>
          <w:lang w:val="bg-BG"/>
        </w:rPr>
      </w:pPr>
    </w:p>
    <w:p w:rsidR="001A4A07" w:rsidRPr="00C22EE9" w:rsidRDefault="001A4A07" w:rsidP="001A4A07">
      <w:pPr>
        <w:pStyle w:val="ListParagraph"/>
        <w:spacing w:after="0" w:line="240" w:lineRule="auto"/>
        <w:ind w:left="3191"/>
        <w:jc w:val="center"/>
        <w:rPr>
          <w:rFonts w:ascii="Times New Roman" w:hAnsi="Times New Roman"/>
          <w:b/>
          <w:sz w:val="28"/>
          <w:szCs w:val="28"/>
          <w:u w:val="single"/>
          <w:lang w:val="bg-BG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94"/>
        <w:gridCol w:w="2633"/>
        <w:gridCol w:w="2268"/>
        <w:gridCol w:w="3969"/>
        <w:gridCol w:w="2126"/>
        <w:gridCol w:w="2630"/>
      </w:tblGrid>
      <w:tr w:rsidR="001A4A07" w:rsidRPr="001A4A07" w:rsidTr="0065552B">
        <w:tc>
          <w:tcPr>
            <w:tcW w:w="594" w:type="dxa"/>
          </w:tcPr>
          <w:p w:rsidR="001A4A07" w:rsidRPr="001A4A07" w:rsidRDefault="001A4A07" w:rsidP="0065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07">
              <w:rPr>
                <w:rFonts w:ascii="Times New Roman" w:hAnsi="Times New Roman" w:cs="Times New Roman"/>
                <w:sz w:val="24"/>
                <w:szCs w:val="24"/>
              </w:rPr>
              <w:t>вх. №</w:t>
            </w:r>
          </w:p>
          <w:p w:rsidR="001A4A07" w:rsidRPr="001A4A07" w:rsidRDefault="001A4A07" w:rsidP="0065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33" w:type="dxa"/>
          </w:tcPr>
          <w:p w:rsidR="001A4A07" w:rsidRPr="001A4A07" w:rsidRDefault="001A4A07" w:rsidP="0065552B">
            <w:pPr>
              <w:pStyle w:val="Style"/>
              <w:ind w:left="0" w:right="0" w:firstLine="0"/>
              <w:jc w:val="center"/>
            </w:pPr>
            <w:r w:rsidRPr="001A4A07">
              <w:t>Инициативен комитет за издигане на:</w:t>
            </w:r>
          </w:p>
          <w:p w:rsidR="001A4A07" w:rsidRPr="001A4A07" w:rsidRDefault="001A4A07" w:rsidP="0065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07" w:rsidRPr="001A4A07" w:rsidRDefault="001A4A07" w:rsidP="0065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07">
              <w:rPr>
                <w:rFonts w:ascii="Times New Roman" w:hAnsi="Times New Roman" w:cs="Times New Roman"/>
                <w:sz w:val="24"/>
                <w:szCs w:val="24"/>
              </w:rPr>
              <w:t xml:space="preserve">вид избор, </w:t>
            </w:r>
            <w:proofErr w:type="spellStart"/>
            <w:r w:rsidRPr="001A4A07">
              <w:rPr>
                <w:rFonts w:ascii="Times New Roman" w:hAnsi="Times New Roman" w:cs="Times New Roman"/>
                <w:sz w:val="24"/>
                <w:szCs w:val="24"/>
              </w:rPr>
              <w:t>община/район/кметство</w:t>
            </w:r>
            <w:proofErr w:type="spellEnd"/>
          </w:p>
        </w:tc>
        <w:tc>
          <w:tcPr>
            <w:tcW w:w="3969" w:type="dxa"/>
            <w:vAlign w:val="center"/>
          </w:tcPr>
          <w:p w:rsidR="001A4A07" w:rsidRPr="001A4A07" w:rsidRDefault="001A4A07" w:rsidP="0065552B">
            <w:pPr>
              <w:pStyle w:val="Style"/>
              <w:ind w:left="0" w:right="0" w:firstLine="0"/>
              <w:jc w:val="center"/>
            </w:pPr>
            <w:r w:rsidRPr="001A4A07">
              <w:t>Собствено, бащино и фамилно име на членовете на</w:t>
            </w:r>
          </w:p>
          <w:p w:rsidR="001A4A07" w:rsidRPr="001A4A07" w:rsidRDefault="001A4A07" w:rsidP="0065552B">
            <w:pPr>
              <w:pStyle w:val="Style"/>
              <w:ind w:left="0" w:right="0" w:firstLine="0"/>
              <w:jc w:val="center"/>
            </w:pPr>
            <w:r w:rsidRPr="001A4A07">
              <w:t>инициативния комитет</w:t>
            </w:r>
          </w:p>
        </w:tc>
        <w:tc>
          <w:tcPr>
            <w:tcW w:w="2126" w:type="dxa"/>
            <w:vAlign w:val="center"/>
          </w:tcPr>
          <w:p w:rsidR="001A4A07" w:rsidRPr="001A4A07" w:rsidRDefault="001A4A07" w:rsidP="0065552B">
            <w:pPr>
              <w:pStyle w:val="Style"/>
              <w:ind w:left="0" w:right="0" w:firstLine="0"/>
              <w:jc w:val="center"/>
            </w:pPr>
            <w:r w:rsidRPr="001A4A07">
              <w:t xml:space="preserve">Решение на ОИК </w:t>
            </w:r>
          </w:p>
        </w:tc>
        <w:tc>
          <w:tcPr>
            <w:tcW w:w="2630" w:type="dxa"/>
          </w:tcPr>
          <w:p w:rsidR="001A4A07" w:rsidRPr="001A4A07" w:rsidRDefault="001A4A07" w:rsidP="0065552B">
            <w:pPr>
              <w:pStyle w:val="Style"/>
              <w:ind w:left="0" w:right="0" w:firstLine="0"/>
              <w:jc w:val="center"/>
            </w:pPr>
            <w:r w:rsidRPr="001A4A07">
              <w:rPr>
                <w:color w:val="000000"/>
              </w:rPr>
              <w:t xml:space="preserve">Адрес, телефони, </w:t>
            </w:r>
            <w:proofErr w:type="spellStart"/>
            <w:r w:rsidRPr="001A4A07">
              <w:rPr>
                <w:color w:val="000000"/>
                <w:shd w:val="clear" w:color="auto" w:fill="FEFEFE"/>
              </w:rPr>
              <w:t>eлектронен</w:t>
            </w:r>
            <w:proofErr w:type="spellEnd"/>
            <w:r w:rsidRPr="001A4A07">
              <w:rPr>
                <w:color w:val="000000"/>
                <w:shd w:val="clear" w:color="auto" w:fill="FEFEFE"/>
              </w:rPr>
              <w:t xml:space="preserve"> адрес, лице за контакт</w:t>
            </w:r>
          </w:p>
        </w:tc>
      </w:tr>
      <w:tr w:rsidR="001A4A07" w:rsidRPr="001A4A07" w:rsidTr="0065552B">
        <w:tc>
          <w:tcPr>
            <w:tcW w:w="594" w:type="dxa"/>
            <w:vAlign w:val="center"/>
          </w:tcPr>
          <w:p w:rsidR="001A4A07" w:rsidRPr="001A4A07" w:rsidRDefault="001A4A07" w:rsidP="0065552B">
            <w:pPr>
              <w:pStyle w:val="Style"/>
              <w:ind w:left="0" w:right="0" w:firstLine="0"/>
              <w:jc w:val="center"/>
            </w:pPr>
            <w:r w:rsidRPr="001A4A07">
              <w:t>1.</w:t>
            </w:r>
          </w:p>
          <w:p w:rsidR="001A4A07" w:rsidRPr="001A4A07" w:rsidRDefault="001A4A07" w:rsidP="0065552B">
            <w:pPr>
              <w:pStyle w:val="Style"/>
              <w:ind w:left="0" w:right="0"/>
              <w:jc w:val="center"/>
            </w:pPr>
            <w:r w:rsidRPr="001A4A07">
              <w:t xml:space="preserve"> </w:t>
            </w:r>
          </w:p>
        </w:tc>
        <w:tc>
          <w:tcPr>
            <w:tcW w:w="2633" w:type="dxa"/>
            <w:vAlign w:val="center"/>
          </w:tcPr>
          <w:p w:rsidR="001A4A07" w:rsidRPr="001A4A07" w:rsidRDefault="001A4A07" w:rsidP="0065552B">
            <w:pPr>
              <w:pStyle w:val="Style"/>
              <w:ind w:left="0" w:right="0" w:firstLine="0"/>
              <w:jc w:val="center"/>
              <w:rPr>
                <w:i/>
              </w:rPr>
            </w:pPr>
            <w:r w:rsidRPr="001A4A07">
              <w:rPr>
                <w:b/>
              </w:rPr>
              <w:t>СВЕТОСЛАВ ВЕЛИКОВ СЛАВЕВ</w:t>
            </w:r>
            <w:r w:rsidRPr="001A4A07">
              <w:rPr>
                <w:i/>
              </w:rPr>
              <w:t xml:space="preserve"> </w:t>
            </w:r>
          </w:p>
          <w:p w:rsidR="001A4A07" w:rsidRDefault="001A4A07" w:rsidP="0065552B">
            <w:pPr>
              <w:pStyle w:val="Style"/>
              <w:ind w:left="0" w:right="0" w:firstLine="0"/>
              <w:jc w:val="center"/>
              <w:rPr>
                <w:i/>
              </w:rPr>
            </w:pPr>
          </w:p>
          <w:p w:rsidR="001A4A07" w:rsidRPr="001A4A07" w:rsidRDefault="001A4A07" w:rsidP="0065552B">
            <w:pPr>
              <w:pStyle w:val="Style"/>
              <w:ind w:left="0" w:right="0" w:firstLine="0"/>
              <w:jc w:val="center"/>
              <w:rPr>
                <w:i/>
              </w:rPr>
            </w:pPr>
          </w:p>
        </w:tc>
        <w:tc>
          <w:tcPr>
            <w:tcW w:w="2268" w:type="dxa"/>
          </w:tcPr>
          <w:p w:rsidR="001A4A07" w:rsidRPr="001A4A07" w:rsidRDefault="001A4A07" w:rsidP="0065552B">
            <w:pPr>
              <w:pStyle w:val="Style"/>
              <w:ind w:left="0" w:right="0" w:firstLine="0"/>
              <w:jc w:val="left"/>
            </w:pPr>
            <w:r w:rsidRPr="001A4A07">
              <w:t>кмет на КМЕТСТВО – С.МЕЧКА</w:t>
            </w:r>
          </w:p>
        </w:tc>
        <w:tc>
          <w:tcPr>
            <w:tcW w:w="3969" w:type="dxa"/>
            <w:vAlign w:val="center"/>
          </w:tcPr>
          <w:p w:rsidR="001A4A07" w:rsidRPr="001A4A07" w:rsidRDefault="001A4A07" w:rsidP="0065552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4A07">
              <w:rPr>
                <w:rFonts w:ascii="Times New Roman" w:hAnsi="Times New Roman" w:cs="Times New Roman"/>
                <w:sz w:val="24"/>
                <w:szCs w:val="24"/>
              </w:rPr>
              <w:t>ДИМО ЦАНЕВ ХРИСТОВ</w:t>
            </w:r>
          </w:p>
          <w:p w:rsidR="001A4A07" w:rsidRPr="001A4A07" w:rsidRDefault="001A4A07" w:rsidP="0065552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4A07">
              <w:rPr>
                <w:rFonts w:ascii="Times New Roman" w:hAnsi="Times New Roman" w:cs="Times New Roman"/>
                <w:sz w:val="24"/>
                <w:szCs w:val="24"/>
              </w:rPr>
              <w:t>НИКОЛАЙ ТОДОРОВ ЦОНЕВ</w:t>
            </w:r>
          </w:p>
          <w:p w:rsidR="001A4A07" w:rsidRPr="001A4A07" w:rsidRDefault="001A4A07" w:rsidP="0065552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4A07">
              <w:rPr>
                <w:rFonts w:ascii="Times New Roman" w:hAnsi="Times New Roman" w:cs="Times New Roman"/>
                <w:sz w:val="24"/>
                <w:szCs w:val="24"/>
              </w:rPr>
              <w:t>СТОЯН АТАНАСОВ ИЛИЕВ</w:t>
            </w:r>
          </w:p>
          <w:p w:rsidR="001A4A07" w:rsidRPr="001A4A07" w:rsidRDefault="001A4A07" w:rsidP="0065552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A4A07">
              <w:rPr>
                <w:rFonts w:ascii="Times New Roman" w:hAnsi="Times New Roman" w:cs="Times New Roman"/>
                <w:sz w:val="24"/>
                <w:szCs w:val="24"/>
              </w:rPr>
              <w:t xml:space="preserve">ВЕЛИКО АТАНАСОВ </w:t>
            </w:r>
            <w:proofErr w:type="spellStart"/>
            <w:r w:rsidRPr="001A4A07">
              <w:rPr>
                <w:rFonts w:ascii="Times New Roman" w:hAnsi="Times New Roman" w:cs="Times New Roman"/>
                <w:sz w:val="24"/>
                <w:szCs w:val="24"/>
              </w:rPr>
              <w:t>АТАНАСОВ</w:t>
            </w:r>
            <w:proofErr w:type="spellEnd"/>
          </w:p>
          <w:p w:rsidR="001A4A07" w:rsidRPr="001A4A07" w:rsidRDefault="001A4A07" w:rsidP="0065552B">
            <w:pPr>
              <w:pStyle w:val="Style"/>
              <w:ind w:left="0" w:right="0" w:firstLine="0"/>
              <w:jc w:val="left"/>
            </w:pPr>
          </w:p>
        </w:tc>
        <w:tc>
          <w:tcPr>
            <w:tcW w:w="2126" w:type="dxa"/>
            <w:vAlign w:val="center"/>
          </w:tcPr>
          <w:p w:rsidR="001A4A07" w:rsidRPr="001A4A07" w:rsidRDefault="001A4A07" w:rsidP="00655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A07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1A4A07" w:rsidRPr="001A4A07" w:rsidRDefault="001A4A07" w:rsidP="0065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A07">
              <w:rPr>
                <w:rFonts w:ascii="Times New Roman" w:hAnsi="Times New Roman" w:cs="Times New Roman"/>
                <w:sz w:val="24"/>
                <w:szCs w:val="24"/>
              </w:rPr>
              <w:t>№ 9/ 08.09.2015 г.</w:t>
            </w:r>
          </w:p>
          <w:p w:rsidR="001A4A07" w:rsidRPr="001A4A07" w:rsidRDefault="001A4A07" w:rsidP="0065552B">
            <w:pPr>
              <w:pStyle w:val="Style"/>
              <w:ind w:left="0" w:right="0" w:firstLine="0"/>
              <w:jc w:val="center"/>
            </w:pPr>
          </w:p>
          <w:p w:rsidR="001A4A07" w:rsidRPr="001A4A07" w:rsidRDefault="001A4A07" w:rsidP="0065552B">
            <w:pPr>
              <w:pStyle w:val="Style"/>
              <w:ind w:left="0" w:right="0"/>
              <w:jc w:val="center"/>
            </w:pPr>
            <w:r w:rsidRPr="001A4A07">
              <w:t xml:space="preserve"> </w:t>
            </w:r>
          </w:p>
        </w:tc>
        <w:tc>
          <w:tcPr>
            <w:tcW w:w="2630" w:type="dxa"/>
          </w:tcPr>
          <w:p w:rsidR="001A4A07" w:rsidRPr="001A4A07" w:rsidRDefault="001A4A07" w:rsidP="0065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A07">
              <w:rPr>
                <w:rFonts w:ascii="Times New Roman" w:hAnsi="Times New Roman" w:cs="Times New Roman"/>
                <w:sz w:val="24"/>
                <w:szCs w:val="24"/>
              </w:rPr>
              <w:t xml:space="preserve">с. Мечка, общ. </w:t>
            </w:r>
            <w:proofErr w:type="spellStart"/>
            <w:r w:rsidRPr="001A4A07">
              <w:rPr>
                <w:rFonts w:ascii="Times New Roman" w:hAnsi="Times New Roman" w:cs="Times New Roman"/>
                <w:sz w:val="24"/>
                <w:szCs w:val="24"/>
              </w:rPr>
              <w:t>Иваново</w:t>
            </w:r>
            <w:proofErr w:type="spellEnd"/>
            <w:r w:rsidRPr="001A4A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4A07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1A4A07">
              <w:rPr>
                <w:rFonts w:ascii="Times New Roman" w:hAnsi="Times New Roman" w:cs="Times New Roman"/>
                <w:sz w:val="24"/>
                <w:szCs w:val="24"/>
              </w:rPr>
              <w:t>. Русе, ул. „Александър Стамболийски” № 15, тел.: 0887 584 255; лице за контакт- Димо Цанев Христов</w:t>
            </w:r>
          </w:p>
        </w:tc>
      </w:tr>
      <w:tr w:rsidR="001A4A07" w:rsidRPr="001A4A07" w:rsidTr="0065552B">
        <w:tc>
          <w:tcPr>
            <w:tcW w:w="594" w:type="dxa"/>
          </w:tcPr>
          <w:p w:rsidR="001A4A07" w:rsidRPr="001A4A07" w:rsidRDefault="001A4A07" w:rsidP="0065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A4A07" w:rsidRPr="001A4A07" w:rsidRDefault="001A4A07" w:rsidP="0065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4A07" w:rsidRPr="001A4A07" w:rsidRDefault="001A4A07" w:rsidP="0065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4A07" w:rsidRPr="001A4A07" w:rsidRDefault="001A4A07" w:rsidP="0065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A4A07" w:rsidRPr="001A4A07" w:rsidRDefault="001A4A07" w:rsidP="0065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1A4A07" w:rsidRPr="001A4A07" w:rsidRDefault="001A4A07" w:rsidP="0065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05D" w:rsidRDefault="005E105D"/>
    <w:sectPr w:rsidR="005E105D" w:rsidSect="001A4A0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A4A07"/>
    <w:rsid w:val="001A4A07"/>
    <w:rsid w:val="005E105D"/>
    <w:rsid w:val="006A3F98"/>
    <w:rsid w:val="00B0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0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1A4A07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qFormat/>
    <w:rsid w:val="001A4A07"/>
    <w:pPr>
      <w:ind w:left="720"/>
      <w:contextualSpacing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2015-09-12T11:55:00Z</dcterms:created>
  <dcterms:modified xsi:type="dcterms:W3CDTF">2015-09-14T10:46:00Z</dcterms:modified>
</cp:coreProperties>
</file>