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191" w:rsidRPr="008F735B" w:rsidRDefault="00207191" w:rsidP="008F735B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u w:val="single"/>
          <w:lang w:val="ru-RU"/>
        </w:rPr>
        <w:t>ОБЩИНСКА ИЗБИРАТЕЛНА КОМИСИЯ – ИВАНОВО</w:t>
      </w:r>
    </w:p>
    <w:p w:rsidR="00207191" w:rsidRPr="008F735B" w:rsidRDefault="00207191" w:rsidP="008F735B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207191" w:rsidRPr="00BC724A" w:rsidRDefault="00207191" w:rsidP="008F735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ПРОТОКОЛ № </w:t>
      </w:r>
      <w:r w:rsidRPr="009F46E9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BC724A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</w:p>
    <w:p w:rsidR="00207191" w:rsidRPr="008F735B" w:rsidRDefault="00207191" w:rsidP="008F735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07191" w:rsidRPr="008F735B" w:rsidRDefault="00BC724A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Днес 2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07191" w:rsidRPr="008F735B">
        <w:rPr>
          <w:rFonts w:ascii="Times New Roman" w:hAnsi="Times New Roman" w:cs="Times New Roman"/>
          <w:sz w:val="24"/>
          <w:szCs w:val="24"/>
          <w:lang w:val="ru-RU"/>
        </w:rPr>
        <w:t>.09.2015 г. в с. Иваново се проведе заседание на Общинска избирателна комисия- Иваново. На заседанието присъстваха:</w:t>
      </w: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8F735B">
        <w:rPr>
          <w:rFonts w:ascii="Times New Roman" w:hAnsi="Times New Roman" w:cs="Times New Roman"/>
          <w:sz w:val="24"/>
          <w:szCs w:val="24"/>
        </w:rPr>
        <w:t xml:space="preserve">редседател </w:t>
      </w:r>
      <w:r w:rsidRPr="008F735B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8F735B">
        <w:rPr>
          <w:rFonts w:ascii="Times New Roman" w:hAnsi="Times New Roman" w:cs="Times New Roman"/>
          <w:sz w:val="24"/>
          <w:szCs w:val="24"/>
        </w:rPr>
        <w:t>Галинка Кирилова</w:t>
      </w: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Зам.-председател: Мартин Календжиев</w:t>
      </w: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 xml:space="preserve">Секретар: Атанаска Недева </w:t>
      </w: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Членове:</w:t>
      </w: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Илияна Илиева</w:t>
      </w: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 xml:space="preserve">Петя Нецова </w:t>
      </w: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Николина Кьосева</w:t>
      </w: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 xml:space="preserve">Антоанета Ганева </w:t>
      </w: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 xml:space="preserve">Гюксел Яшарова </w:t>
      </w:r>
    </w:p>
    <w:p w:rsidR="00207191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Владимир Григоров</w:t>
      </w:r>
    </w:p>
    <w:p w:rsidR="00207191" w:rsidRPr="008F735B" w:rsidRDefault="00207191" w:rsidP="005961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Митка Календжиева</w:t>
      </w:r>
    </w:p>
    <w:p w:rsidR="00207191" w:rsidRPr="008F735B" w:rsidRDefault="00207191" w:rsidP="005961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Георги Георгиев</w:t>
      </w:r>
    </w:p>
    <w:p w:rsidR="00207191" w:rsidRPr="004A47FC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Отсъства</w:t>
      </w:r>
      <w:r w:rsidRPr="008F735B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  <w:lang w:val="ru-RU"/>
        </w:rPr>
        <w:t>и от заседанието нямаше.</w:t>
      </w: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7191" w:rsidRPr="008F735B" w:rsidRDefault="00207191" w:rsidP="008F735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КВОРУМ: 11</w:t>
      </w:r>
    </w:p>
    <w:p w:rsidR="00207191" w:rsidRPr="008F735B" w:rsidRDefault="00BC724A" w:rsidP="008F735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ЧАС: 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="00207191"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>:00</w:t>
      </w:r>
    </w:p>
    <w:p w:rsidR="00207191" w:rsidRPr="008F735B" w:rsidRDefault="00207191" w:rsidP="008F735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Заседанието протече при следния дневен ред:</w:t>
      </w:r>
    </w:p>
    <w:p w:rsidR="00207191" w:rsidRPr="008F735B" w:rsidRDefault="00207191" w:rsidP="008F735B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</w:pP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7191" w:rsidRPr="004A47FC" w:rsidRDefault="00207191" w:rsidP="008F735B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4A47FC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  <w:t>ДНЕВЕН РЕД</w:t>
      </w:r>
    </w:p>
    <w:p w:rsidR="00207191" w:rsidRDefault="00207191" w:rsidP="008F735B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BC724A" w:rsidRPr="00C41D9A" w:rsidRDefault="00BC724A" w:rsidP="00BC724A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t>1. Теглене на жребий за определяне</w:t>
      </w:r>
      <w:r w:rsidRPr="00C41D9A">
        <w:rPr>
          <w:color w:val="333333"/>
        </w:rPr>
        <w:t xml:space="preserve"> на поредните номера на партиите, коалициите</w:t>
      </w:r>
      <w:r>
        <w:rPr>
          <w:color w:val="333333"/>
        </w:rPr>
        <w:t xml:space="preserve"> от партии</w:t>
      </w:r>
      <w:r w:rsidRPr="00C41D9A">
        <w:rPr>
          <w:color w:val="333333"/>
        </w:rPr>
        <w:t xml:space="preserve">, местните коалиции </w:t>
      </w:r>
      <w:r>
        <w:rPr>
          <w:color w:val="333333"/>
        </w:rPr>
        <w:t>и независимите кандидати в бюлетините</w:t>
      </w:r>
      <w:r w:rsidR="005A114A">
        <w:rPr>
          <w:color w:val="333333"/>
        </w:rPr>
        <w:t xml:space="preserve"> </w:t>
      </w:r>
      <w:r>
        <w:rPr>
          <w:color w:val="333333"/>
        </w:rPr>
        <w:t>за гласуване при провеждането на избори за общински съветници и за кметове на 25.10 2015 г.</w:t>
      </w:r>
    </w:p>
    <w:p w:rsidR="00BC724A" w:rsidRPr="00C41D9A" w:rsidRDefault="00207191" w:rsidP="00BC724A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t xml:space="preserve">2. </w:t>
      </w:r>
      <w:r w:rsidR="00BC724A">
        <w:t>Теглене на жребий за определяне</w:t>
      </w:r>
      <w:r w:rsidR="00BC724A" w:rsidRPr="00C41D9A">
        <w:rPr>
          <w:color w:val="333333"/>
        </w:rPr>
        <w:t xml:space="preserve"> </w:t>
      </w:r>
      <w:r w:rsidR="00BC724A">
        <w:rPr>
          <w:color w:val="333333"/>
        </w:rPr>
        <w:t>ред за представяне</w:t>
      </w:r>
      <w:r w:rsidR="00BC724A" w:rsidRPr="00C41D9A">
        <w:rPr>
          <w:color w:val="333333"/>
        </w:rPr>
        <w:t xml:space="preserve"> на партиите, коалициите</w:t>
      </w:r>
      <w:r w:rsidR="00BC724A">
        <w:rPr>
          <w:color w:val="333333"/>
        </w:rPr>
        <w:t xml:space="preserve"> от партии</w:t>
      </w:r>
      <w:r w:rsidR="00BC724A" w:rsidRPr="00C41D9A">
        <w:rPr>
          <w:color w:val="333333"/>
        </w:rPr>
        <w:t xml:space="preserve">, местните коалиции и </w:t>
      </w:r>
      <w:r w:rsidR="00BC724A">
        <w:rPr>
          <w:color w:val="333333"/>
        </w:rPr>
        <w:t xml:space="preserve">инициативните комитети в </w:t>
      </w:r>
      <w:r w:rsidR="008F26D8">
        <w:rPr>
          <w:color w:val="333333"/>
        </w:rPr>
        <w:t>диспутите по регионалните радио и телевизионни центрове на БНР и БНТ при произвеждането на избори за общински съветници и за кметове на 25 октомври 2015 г.</w:t>
      </w: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t xml:space="preserve">         Ако няма възражения по така предложения дневен ред, моля да гласуваме.</w:t>
      </w:r>
    </w:p>
    <w:p w:rsidR="00207191" w:rsidRPr="008F735B" w:rsidRDefault="00207191" w:rsidP="008F735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07191" w:rsidRPr="008F735B" w:rsidRDefault="00207191" w:rsidP="008F735B">
      <w:pPr>
        <w:pStyle w:val="ListParagraph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735B">
        <w:rPr>
          <w:rFonts w:ascii="Times New Roman" w:hAnsi="Times New Roman" w:cs="Times New Roman"/>
          <w:i/>
          <w:iCs/>
          <w:sz w:val="24"/>
          <w:szCs w:val="24"/>
        </w:rPr>
        <w:t>ГЛАСУВА СЕ</w:t>
      </w:r>
    </w:p>
    <w:p w:rsidR="00207191" w:rsidRDefault="00207191" w:rsidP="008F735B">
      <w:pPr>
        <w:pStyle w:val="ListParagraph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735B">
        <w:rPr>
          <w:rFonts w:ascii="Times New Roman" w:hAnsi="Times New Roman" w:cs="Times New Roman"/>
          <w:i/>
          <w:iCs/>
          <w:sz w:val="24"/>
          <w:szCs w:val="24"/>
        </w:rPr>
        <w:t>ПРИЕМА СЕ!</w:t>
      </w:r>
    </w:p>
    <w:p w:rsidR="00207191" w:rsidRDefault="00207191" w:rsidP="008F735B">
      <w:pPr>
        <w:pStyle w:val="ListParagraph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A114A" w:rsidRPr="00C41D9A" w:rsidRDefault="00207191" w:rsidP="004A47FC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 w:rsidRPr="008F735B">
        <w:rPr>
          <w:b/>
          <w:bCs/>
          <w:u w:val="single"/>
          <w:lang w:val="ru-RU"/>
        </w:rPr>
        <w:lastRenderedPageBreak/>
        <w:t xml:space="preserve">ПО ПЪРВА ТОЧКА- </w:t>
      </w:r>
      <w:r w:rsidR="00E1216D">
        <w:rPr>
          <w:b/>
          <w:bCs/>
          <w:lang w:val="ru-RU"/>
        </w:rPr>
        <w:t xml:space="preserve"> </w:t>
      </w:r>
      <w:r w:rsidR="005A114A">
        <w:t>Теглене на жребий за определяне</w:t>
      </w:r>
      <w:r w:rsidR="005A114A" w:rsidRPr="00C41D9A">
        <w:rPr>
          <w:color w:val="333333"/>
        </w:rPr>
        <w:t xml:space="preserve"> на поредните номера на партиите, коалициите</w:t>
      </w:r>
      <w:r w:rsidR="005A114A">
        <w:rPr>
          <w:color w:val="333333"/>
        </w:rPr>
        <w:t xml:space="preserve"> от партии</w:t>
      </w:r>
      <w:r w:rsidR="005A114A" w:rsidRPr="00C41D9A">
        <w:rPr>
          <w:color w:val="333333"/>
        </w:rPr>
        <w:t xml:space="preserve">, местните коалиции </w:t>
      </w:r>
      <w:r w:rsidR="005A114A">
        <w:rPr>
          <w:color w:val="333333"/>
        </w:rPr>
        <w:t>и независимите кандидати в бюлетините за гласуване при провеждането на избори за общински съветници и за кметове на 25.10 2015 г.</w:t>
      </w:r>
    </w:p>
    <w:p w:rsidR="005A114A" w:rsidRDefault="005A114A" w:rsidP="005A114A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tab/>
      </w:r>
      <w:r w:rsidR="000E7711">
        <w:rPr>
          <w:b/>
          <w:u w:val="single"/>
        </w:rPr>
        <w:t>г</w:t>
      </w:r>
      <w:r w:rsidRPr="008F75AC">
        <w:rPr>
          <w:b/>
          <w:u w:val="single"/>
        </w:rPr>
        <w:t>-жа Галинка Кирилова</w:t>
      </w:r>
      <w:r>
        <w:t>: След като бяха спазени процедурите по жребия за определяне на поредните номера</w:t>
      </w:r>
      <w:r w:rsidRPr="00C41D9A">
        <w:rPr>
          <w:color w:val="333333"/>
        </w:rPr>
        <w:t xml:space="preserve"> на партиите, коалициите</w:t>
      </w:r>
      <w:r>
        <w:rPr>
          <w:color w:val="333333"/>
        </w:rPr>
        <w:t xml:space="preserve"> от партии</w:t>
      </w:r>
      <w:r w:rsidRPr="00C41D9A">
        <w:rPr>
          <w:color w:val="333333"/>
        </w:rPr>
        <w:t xml:space="preserve">, местните коалиции </w:t>
      </w:r>
      <w:r>
        <w:rPr>
          <w:color w:val="333333"/>
        </w:rPr>
        <w:t>и независимите кандидати в бюлетините за гласуване при провеждането на избори за общински съветници и за кметове на 25.10 2015 г., резултатите са следните: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6130"/>
      </w:tblGrid>
      <w:tr w:rsidR="000E7711" w:rsidRPr="000E7711" w:rsidTr="000E7711">
        <w:tc>
          <w:tcPr>
            <w:tcW w:w="2235" w:type="dxa"/>
          </w:tcPr>
          <w:p w:rsidR="000E7711" w:rsidRPr="000E7711" w:rsidRDefault="000E7711" w:rsidP="000E7711">
            <w:pPr>
              <w:ind w:left="72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E7711">
              <w:rPr>
                <w:rFonts w:ascii="Times New Roman" w:hAnsi="Times New Roman" w:cs="Times New Roman"/>
                <w:b/>
                <w:u w:val="single"/>
              </w:rPr>
              <w:t>№  в бюлетината</w:t>
            </w:r>
          </w:p>
        </w:tc>
        <w:tc>
          <w:tcPr>
            <w:tcW w:w="6130" w:type="dxa"/>
          </w:tcPr>
          <w:p w:rsidR="000E7711" w:rsidRPr="000E7711" w:rsidRDefault="000E7711" w:rsidP="000E7711">
            <w:pPr>
              <w:ind w:left="72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E7711">
              <w:rPr>
                <w:rFonts w:ascii="Times New Roman" w:hAnsi="Times New Roman" w:cs="Times New Roman"/>
                <w:b/>
                <w:color w:val="333333"/>
                <w:u w:val="single"/>
              </w:rPr>
              <w:t>Име на партиите, коалициите, местните коалиции и независимите кандидати</w:t>
            </w:r>
          </w:p>
        </w:tc>
      </w:tr>
      <w:tr w:rsidR="000E7711" w:rsidTr="000E7711">
        <w:trPr>
          <w:trHeight w:val="319"/>
        </w:trPr>
        <w:tc>
          <w:tcPr>
            <w:tcW w:w="2235" w:type="dxa"/>
          </w:tcPr>
          <w:p w:rsidR="000E7711" w:rsidRPr="000E7711" w:rsidRDefault="000E7711" w:rsidP="000E7711">
            <w:pPr>
              <w:ind w:left="720"/>
              <w:rPr>
                <w:b/>
                <w:sz w:val="44"/>
                <w:szCs w:val="44"/>
              </w:rPr>
            </w:pPr>
            <w:r w:rsidRPr="000E7711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6130" w:type="dxa"/>
          </w:tcPr>
          <w:p w:rsidR="000E7711" w:rsidRPr="000E7711" w:rsidRDefault="000E7711" w:rsidP="000E7711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ind w:left="720"/>
              <w:jc w:val="center"/>
              <w:rPr>
                <w:b/>
                <w:color w:val="333333"/>
              </w:rPr>
            </w:pPr>
            <w:r w:rsidRPr="000E7711">
              <w:rPr>
                <w:b/>
                <w:color w:val="333333"/>
              </w:rPr>
              <w:t>Партия „Национален фронт за спасение на България”</w:t>
            </w:r>
          </w:p>
          <w:p w:rsidR="000E7711" w:rsidRPr="000E7711" w:rsidRDefault="000E7711" w:rsidP="000E7711">
            <w:pPr>
              <w:ind w:left="720"/>
              <w:jc w:val="center"/>
              <w:rPr>
                <w:b/>
              </w:rPr>
            </w:pPr>
          </w:p>
        </w:tc>
      </w:tr>
      <w:tr w:rsidR="000E7711" w:rsidTr="000E7711">
        <w:tc>
          <w:tcPr>
            <w:tcW w:w="2235" w:type="dxa"/>
          </w:tcPr>
          <w:p w:rsidR="000E7711" w:rsidRPr="000E7711" w:rsidRDefault="000E7711" w:rsidP="000E7711">
            <w:pPr>
              <w:ind w:left="720"/>
              <w:rPr>
                <w:b/>
                <w:sz w:val="44"/>
                <w:szCs w:val="44"/>
              </w:rPr>
            </w:pPr>
            <w:r w:rsidRPr="000E7711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6130" w:type="dxa"/>
          </w:tcPr>
          <w:p w:rsidR="000E7711" w:rsidRPr="000E7711" w:rsidRDefault="000E7711" w:rsidP="000E7711">
            <w:pPr>
              <w:ind w:left="720"/>
              <w:jc w:val="center"/>
              <w:rPr>
                <w:b/>
              </w:rPr>
            </w:pPr>
            <w:r w:rsidRPr="000E7711">
              <w:rPr>
                <w:b/>
                <w:color w:val="333333"/>
              </w:rPr>
              <w:t>Партия „Национална републиканска партия”</w:t>
            </w:r>
          </w:p>
        </w:tc>
      </w:tr>
      <w:tr w:rsidR="000E7711" w:rsidTr="000E7711">
        <w:tc>
          <w:tcPr>
            <w:tcW w:w="2235" w:type="dxa"/>
          </w:tcPr>
          <w:p w:rsidR="000E7711" w:rsidRPr="000E7711" w:rsidRDefault="000E7711" w:rsidP="000E7711">
            <w:pPr>
              <w:ind w:left="720"/>
              <w:rPr>
                <w:b/>
                <w:sz w:val="44"/>
                <w:szCs w:val="44"/>
              </w:rPr>
            </w:pPr>
            <w:r w:rsidRPr="000E7711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6130" w:type="dxa"/>
          </w:tcPr>
          <w:p w:rsidR="000E7711" w:rsidRPr="000E7711" w:rsidRDefault="000E7711" w:rsidP="000E7711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ind w:left="720"/>
              <w:jc w:val="center"/>
              <w:rPr>
                <w:b/>
                <w:color w:val="333333"/>
              </w:rPr>
            </w:pPr>
            <w:r w:rsidRPr="000E7711">
              <w:rPr>
                <w:b/>
                <w:color w:val="333333"/>
              </w:rPr>
              <w:t>МК „БСП – АБВ”</w:t>
            </w:r>
          </w:p>
          <w:p w:rsidR="000E7711" w:rsidRPr="000E7711" w:rsidRDefault="000E7711" w:rsidP="000E7711">
            <w:pPr>
              <w:ind w:left="720"/>
              <w:jc w:val="center"/>
              <w:rPr>
                <w:b/>
              </w:rPr>
            </w:pPr>
          </w:p>
        </w:tc>
      </w:tr>
      <w:tr w:rsidR="000E7711" w:rsidTr="000E7711">
        <w:tc>
          <w:tcPr>
            <w:tcW w:w="2235" w:type="dxa"/>
          </w:tcPr>
          <w:p w:rsidR="000E7711" w:rsidRPr="000E7711" w:rsidRDefault="000E7711" w:rsidP="000E7711">
            <w:pPr>
              <w:ind w:left="720"/>
              <w:rPr>
                <w:b/>
                <w:sz w:val="44"/>
                <w:szCs w:val="44"/>
              </w:rPr>
            </w:pPr>
            <w:r w:rsidRPr="000E7711">
              <w:rPr>
                <w:b/>
                <w:sz w:val="44"/>
                <w:szCs w:val="44"/>
              </w:rPr>
              <w:t>4</w:t>
            </w:r>
          </w:p>
        </w:tc>
        <w:tc>
          <w:tcPr>
            <w:tcW w:w="6130" w:type="dxa"/>
          </w:tcPr>
          <w:p w:rsidR="000E7711" w:rsidRPr="000E7711" w:rsidRDefault="000E7711" w:rsidP="000E7711">
            <w:pPr>
              <w:ind w:left="720"/>
              <w:jc w:val="center"/>
              <w:rPr>
                <w:b/>
              </w:rPr>
            </w:pPr>
            <w:r w:rsidRPr="000E7711">
              <w:rPr>
                <w:b/>
                <w:color w:val="333333"/>
              </w:rPr>
              <w:t>ПП ”Българска социалдемокрация”</w:t>
            </w:r>
          </w:p>
        </w:tc>
      </w:tr>
      <w:tr w:rsidR="000E7711" w:rsidTr="000E7711">
        <w:tc>
          <w:tcPr>
            <w:tcW w:w="2235" w:type="dxa"/>
          </w:tcPr>
          <w:p w:rsidR="000E7711" w:rsidRPr="000E7711" w:rsidRDefault="000E7711" w:rsidP="000E7711">
            <w:pPr>
              <w:ind w:left="720"/>
              <w:rPr>
                <w:b/>
                <w:sz w:val="44"/>
                <w:szCs w:val="44"/>
              </w:rPr>
            </w:pPr>
            <w:r w:rsidRPr="000E7711">
              <w:rPr>
                <w:b/>
                <w:sz w:val="44"/>
                <w:szCs w:val="44"/>
              </w:rPr>
              <w:t>5</w:t>
            </w:r>
          </w:p>
        </w:tc>
        <w:tc>
          <w:tcPr>
            <w:tcW w:w="6130" w:type="dxa"/>
          </w:tcPr>
          <w:p w:rsidR="000E7711" w:rsidRPr="000E7711" w:rsidRDefault="000E7711" w:rsidP="000E7711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ind w:left="720"/>
              <w:jc w:val="center"/>
              <w:rPr>
                <w:b/>
                <w:color w:val="333333"/>
              </w:rPr>
            </w:pPr>
            <w:r w:rsidRPr="000E7711">
              <w:rPr>
                <w:b/>
                <w:color w:val="333333"/>
              </w:rPr>
              <w:t>Независим кандидат за кмет на с. Мечка – Светослав Великов Славев</w:t>
            </w:r>
          </w:p>
          <w:p w:rsidR="000E7711" w:rsidRPr="000E7711" w:rsidRDefault="000E7711" w:rsidP="000E7711">
            <w:pPr>
              <w:ind w:left="720"/>
              <w:jc w:val="center"/>
              <w:rPr>
                <w:b/>
              </w:rPr>
            </w:pPr>
          </w:p>
        </w:tc>
      </w:tr>
      <w:tr w:rsidR="000E7711" w:rsidTr="000E7711">
        <w:trPr>
          <w:trHeight w:val="390"/>
        </w:trPr>
        <w:tc>
          <w:tcPr>
            <w:tcW w:w="2235" w:type="dxa"/>
          </w:tcPr>
          <w:p w:rsidR="000E7711" w:rsidRPr="000E7711" w:rsidRDefault="000E7711" w:rsidP="000E7711">
            <w:pPr>
              <w:ind w:left="720"/>
              <w:rPr>
                <w:b/>
                <w:sz w:val="44"/>
                <w:szCs w:val="44"/>
              </w:rPr>
            </w:pPr>
            <w:r w:rsidRPr="000E7711">
              <w:rPr>
                <w:b/>
                <w:sz w:val="44"/>
                <w:szCs w:val="44"/>
              </w:rPr>
              <w:t>6</w:t>
            </w:r>
          </w:p>
        </w:tc>
        <w:tc>
          <w:tcPr>
            <w:tcW w:w="6130" w:type="dxa"/>
          </w:tcPr>
          <w:p w:rsidR="000E7711" w:rsidRPr="000E7711" w:rsidRDefault="000E7711" w:rsidP="000E7711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ind w:left="720"/>
              <w:jc w:val="center"/>
              <w:rPr>
                <w:b/>
                <w:color w:val="333333"/>
              </w:rPr>
            </w:pPr>
            <w:r w:rsidRPr="000E7711">
              <w:rPr>
                <w:b/>
                <w:color w:val="333333"/>
              </w:rPr>
              <w:t>ПП ”Атака”</w:t>
            </w:r>
          </w:p>
          <w:p w:rsidR="000E7711" w:rsidRPr="000E7711" w:rsidRDefault="000E7711" w:rsidP="000E7711">
            <w:pPr>
              <w:ind w:left="720"/>
              <w:jc w:val="center"/>
              <w:rPr>
                <w:b/>
              </w:rPr>
            </w:pPr>
          </w:p>
        </w:tc>
      </w:tr>
      <w:tr w:rsidR="000E7711" w:rsidTr="000E7711">
        <w:tc>
          <w:tcPr>
            <w:tcW w:w="2235" w:type="dxa"/>
          </w:tcPr>
          <w:p w:rsidR="000E7711" w:rsidRPr="000E7711" w:rsidRDefault="000E7711" w:rsidP="000E7711">
            <w:pPr>
              <w:ind w:left="720"/>
              <w:rPr>
                <w:b/>
                <w:sz w:val="44"/>
                <w:szCs w:val="44"/>
              </w:rPr>
            </w:pPr>
            <w:r w:rsidRPr="000E7711">
              <w:rPr>
                <w:b/>
                <w:sz w:val="44"/>
                <w:szCs w:val="44"/>
              </w:rPr>
              <w:t>7</w:t>
            </w:r>
          </w:p>
        </w:tc>
        <w:tc>
          <w:tcPr>
            <w:tcW w:w="6130" w:type="dxa"/>
          </w:tcPr>
          <w:p w:rsidR="000E7711" w:rsidRPr="000E7711" w:rsidRDefault="000E7711" w:rsidP="000E7711">
            <w:pPr>
              <w:ind w:left="720"/>
              <w:jc w:val="center"/>
              <w:rPr>
                <w:b/>
              </w:rPr>
            </w:pPr>
            <w:r w:rsidRPr="000E7711">
              <w:rPr>
                <w:b/>
                <w:color w:val="333333"/>
              </w:rPr>
              <w:t>МК ”ВМРО – БНД” и Коалиция „Народен съюз”</w:t>
            </w:r>
          </w:p>
        </w:tc>
      </w:tr>
      <w:tr w:rsidR="000E7711" w:rsidTr="000E7711">
        <w:tc>
          <w:tcPr>
            <w:tcW w:w="2235" w:type="dxa"/>
          </w:tcPr>
          <w:p w:rsidR="000E7711" w:rsidRPr="000E7711" w:rsidRDefault="000E7711" w:rsidP="000E7711">
            <w:pPr>
              <w:ind w:left="720"/>
              <w:rPr>
                <w:b/>
                <w:sz w:val="44"/>
                <w:szCs w:val="44"/>
              </w:rPr>
            </w:pPr>
            <w:r w:rsidRPr="000E7711">
              <w:rPr>
                <w:b/>
                <w:sz w:val="44"/>
                <w:szCs w:val="44"/>
              </w:rPr>
              <w:t>8</w:t>
            </w:r>
          </w:p>
        </w:tc>
        <w:tc>
          <w:tcPr>
            <w:tcW w:w="6130" w:type="dxa"/>
          </w:tcPr>
          <w:p w:rsidR="000E7711" w:rsidRPr="000E7711" w:rsidRDefault="000E7711" w:rsidP="000E7711">
            <w:pPr>
              <w:ind w:left="720"/>
              <w:jc w:val="center"/>
              <w:rPr>
                <w:b/>
              </w:rPr>
            </w:pPr>
            <w:r w:rsidRPr="000E7711">
              <w:rPr>
                <w:b/>
              </w:rPr>
              <w:t>ПП „ГЕРБ”</w:t>
            </w:r>
          </w:p>
        </w:tc>
      </w:tr>
      <w:tr w:rsidR="000E7711" w:rsidTr="000E7711">
        <w:tc>
          <w:tcPr>
            <w:tcW w:w="2235" w:type="dxa"/>
          </w:tcPr>
          <w:p w:rsidR="000E7711" w:rsidRPr="000E7711" w:rsidRDefault="000E7711" w:rsidP="000E7711">
            <w:pPr>
              <w:ind w:left="720"/>
              <w:rPr>
                <w:b/>
                <w:sz w:val="44"/>
                <w:szCs w:val="44"/>
              </w:rPr>
            </w:pPr>
            <w:r w:rsidRPr="000E7711">
              <w:rPr>
                <w:b/>
                <w:sz w:val="44"/>
                <w:szCs w:val="44"/>
              </w:rPr>
              <w:t>9</w:t>
            </w:r>
          </w:p>
        </w:tc>
        <w:tc>
          <w:tcPr>
            <w:tcW w:w="6130" w:type="dxa"/>
          </w:tcPr>
          <w:p w:rsidR="000E7711" w:rsidRPr="000E7711" w:rsidRDefault="000E7711" w:rsidP="000E7711">
            <w:pPr>
              <w:ind w:left="720"/>
              <w:jc w:val="center"/>
              <w:rPr>
                <w:b/>
              </w:rPr>
            </w:pPr>
            <w:r w:rsidRPr="000E7711">
              <w:rPr>
                <w:b/>
                <w:color w:val="333333"/>
              </w:rPr>
              <w:t>ПП „Движение за права и свободи”</w:t>
            </w:r>
          </w:p>
        </w:tc>
      </w:tr>
    </w:tbl>
    <w:p w:rsidR="000E7711" w:rsidRDefault="000E7711" w:rsidP="008F75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8F75AC" w:rsidRDefault="008F75AC" w:rsidP="004A47FC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  <w:lang w:val="en-US"/>
        </w:rPr>
      </w:pPr>
      <w:r w:rsidRPr="00C41D9A">
        <w:rPr>
          <w:color w:val="333333"/>
        </w:rPr>
        <w:t xml:space="preserve">На основание чл. 87, ал. 1, т. 10 и чл. </w:t>
      </w:r>
      <w:r>
        <w:rPr>
          <w:color w:val="333333"/>
        </w:rPr>
        <w:t xml:space="preserve">423, ал. 1 и 2 от Изборния кодекс, Решение №2250-МИ от 18.09.2015 г. на ЦИК </w:t>
      </w:r>
      <w:r w:rsidRPr="00C41D9A">
        <w:rPr>
          <w:color w:val="333333"/>
        </w:rPr>
        <w:t>Общинска избирателна комисия</w:t>
      </w:r>
      <w:r>
        <w:rPr>
          <w:color w:val="333333"/>
        </w:rPr>
        <w:t xml:space="preserve">- Иваново прие </w:t>
      </w:r>
    </w:p>
    <w:p w:rsidR="004A47FC" w:rsidRPr="004A47FC" w:rsidRDefault="004A47FC" w:rsidP="008F75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  <w:lang w:val="en-US"/>
        </w:rPr>
      </w:pPr>
    </w:p>
    <w:p w:rsidR="00207191" w:rsidRDefault="00207191" w:rsidP="0059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7191" w:rsidRPr="008F735B" w:rsidRDefault="00207191" w:rsidP="004F4C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РЕШЕНИЕ</w:t>
      </w:r>
    </w:p>
    <w:p w:rsidR="00207191" w:rsidRDefault="008F75AC" w:rsidP="004F4C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№ 63</w:t>
      </w:r>
    </w:p>
    <w:p w:rsidR="008F75AC" w:rsidRPr="008F735B" w:rsidRDefault="008F75AC" w:rsidP="004F4C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75AC" w:rsidRPr="00C41D9A" w:rsidRDefault="008F75AC" w:rsidP="008F75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C41D9A">
        <w:rPr>
          <w:color w:val="333333"/>
        </w:rPr>
        <w:t xml:space="preserve">Определи след жребий </w:t>
      </w:r>
      <w:r>
        <w:rPr>
          <w:color w:val="333333"/>
        </w:rPr>
        <w:t>номера на партиите, коалициите, местните коалиции и независимите кандидати в бюлетините за гласуване за общински съветници и за кметове на 25. 10. 2015 г. за Община Иваново, както следва:</w:t>
      </w:r>
    </w:p>
    <w:p w:rsidR="008F75AC" w:rsidRPr="00C41D9A" w:rsidRDefault="008F75AC" w:rsidP="008F75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C41D9A">
        <w:rPr>
          <w:color w:val="333333"/>
        </w:rPr>
        <w:t>1. Партия „Национален фронт за спасение на България”</w:t>
      </w:r>
    </w:p>
    <w:p w:rsidR="008F75AC" w:rsidRPr="00C41D9A" w:rsidRDefault="008F75AC" w:rsidP="008F75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C41D9A">
        <w:rPr>
          <w:color w:val="333333"/>
        </w:rPr>
        <w:t>2. Партия „Национална републиканска партия”</w:t>
      </w:r>
    </w:p>
    <w:p w:rsidR="008F75AC" w:rsidRPr="00C41D9A" w:rsidRDefault="008F75AC" w:rsidP="008F75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C41D9A">
        <w:rPr>
          <w:color w:val="333333"/>
        </w:rPr>
        <w:t>3. МК „БСП – АБВ”</w:t>
      </w:r>
    </w:p>
    <w:p w:rsidR="008F75AC" w:rsidRPr="00C41D9A" w:rsidRDefault="008F75AC" w:rsidP="008F75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C41D9A">
        <w:rPr>
          <w:color w:val="333333"/>
        </w:rPr>
        <w:t xml:space="preserve">4. </w:t>
      </w:r>
      <w:r w:rsidR="004A47FC">
        <w:rPr>
          <w:color w:val="333333"/>
        </w:rPr>
        <w:t>Партия</w:t>
      </w:r>
      <w:r>
        <w:rPr>
          <w:color w:val="333333"/>
        </w:rPr>
        <w:t xml:space="preserve"> </w:t>
      </w:r>
      <w:r w:rsidRPr="00C41D9A">
        <w:rPr>
          <w:color w:val="333333"/>
        </w:rPr>
        <w:t>”Българска социалдемокрация”</w:t>
      </w:r>
    </w:p>
    <w:p w:rsidR="008F75AC" w:rsidRDefault="008F75AC" w:rsidP="008F75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5</w:t>
      </w:r>
      <w:r w:rsidRPr="00C41D9A">
        <w:rPr>
          <w:color w:val="333333"/>
        </w:rPr>
        <w:t>. Независим кандидат за кмет на с.</w:t>
      </w:r>
      <w:r>
        <w:rPr>
          <w:color w:val="333333"/>
        </w:rPr>
        <w:t xml:space="preserve"> </w:t>
      </w:r>
      <w:r w:rsidRPr="00C41D9A">
        <w:rPr>
          <w:color w:val="333333"/>
        </w:rPr>
        <w:t>Мечка – Светослав Великов Славев</w:t>
      </w:r>
    </w:p>
    <w:p w:rsidR="008F75AC" w:rsidRPr="00C41D9A" w:rsidRDefault="008F75AC" w:rsidP="008F75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 xml:space="preserve">6. </w:t>
      </w:r>
      <w:r w:rsidRPr="00C41D9A">
        <w:rPr>
          <w:color w:val="333333"/>
        </w:rPr>
        <w:t>ПП</w:t>
      </w:r>
      <w:r>
        <w:rPr>
          <w:color w:val="333333"/>
        </w:rPr>
        <w:t xml:space="preserve"> </w:t>
      </w:r>
      <w:r w:rsidRPr="00C41D9A">
        <w:rPr>
          <w:color w:val="333333"/>
        </w:rPr>
        <w:t>”Атака”</w:t>
      </w:r>
    </w:p>
    <w:p w:rsidR="008F75AC" w:rsidRPr="00C41D9A" w:rsidRDefault="008F75AC" w:rsidP="008F75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C41D9A">
        <w:rPr>
          <w:color w:val="333333"/>
        </w:rPr>
        <w:t>7. МК</w:t>
      </w:r>
      <w:r>
        <w:rPr>
          <w:color w:val="333333"/>
        </w:rPr>
        <w:t xml:space="preserve"> </w:t>
      </w:r>
      <w:r w:rsidRPr="00C41D9A">
        <w:rPr>
          <w:color w:val="333333"/>
        </w:rPr>
        <w:t>”ВМРО – БНД” и Коалиция „Народен съюз”</w:t>
      </w:r>
    </w:p>
    <w:p w:rsidR="008F75AC" w:rsidRPr="00C41D9A" w:rsidRDefault="008F75AC" w:rsidP="008F75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8. ПП ”ГЕРБ</w:t>
      </w:r>
      <w:r w:rsidRPr="00C41D9A">
        <w:rPr>
          <w:color w:val="333333"/>
        </w:rPr>
        <w:t>”</w:t>
      </w:r>
    </w:p>
    <w:p w:rsidR="008F75AC" w:rsidRPr="00C41D9A" w:rsidRDefault="008F75AC" w:rsidP="008F75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C41D9A">
        <w:rPr>
          <w:color w:val="333333"/>
        </w:rPr>
        <w:t xml:space="preserve">9. </w:t>
      </w:r>
      <w:r>
        <w:rPr>
          <w:color w:val="333333"/>
        </w:rPr>
        <w:t>ПП „Движение за права и свободи”</w:t>
      </w:r>
    </w:p>
    <w:p w:rsidR="008F75AC" w:rsidRPr="00C41D9A" w:rsidRDefault="00207191" w:rsidP="004A47FC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 w:rsidRPr="008F735B">
        <w:rPr>
          <w:b/>
          <w:bCs/>
          <w:u w:val="single"/>
          <w:lang w:val="ru-RU"/>
        </w:rPr>
        <w:t xml:space="preserve">ПО </w:t>
      </w:r>
      <w:r>
        <w:rPr>
          <w:b/>
          <w:bCs/>
          <w:u w:val="single"/>
          <w:lang w:val="ru-RU"/>
        </w:rPr>
        <w:t>ВТОРА</w:t>
      </w:r>
      <w:r w:rsidRPr="008F735B">
        <w:rPr>
          <w:b/>
          <w:bCs/>
          <w:u w:val="single"/>
          <w:lang w:val="ru-RU"/>
        </w:rPr>
        <w:t xml:space="preserve"> ТОЧКА-</w:t>
      </w:r>
      <w:r w:rsidR="008F75AC" w:rsidRPr="008F75AC">
        <w:t xml:space="preserve"> </w:t>
      </w:r>
      <w:r w:rsidR="008F75AC">
        <w:t>Теглене на жребий за определяне</w:t>
      </w:r>
      <w:r w:rsidR="008F75AC" w:rsidRPr="00C41D9A">
        <w:rPr>
          <w:color w:val="333333"/>
        </w:rPr>
        <w:t xml:space="preserve"> </w:t>
      </w:r>
      <w:r w:rsidR="008F75AC">
        <w:rPr>
          <w:color w:val="333333"/>
        </w:rPr>
        <w:t>ред за представяне</w:t>
      </w:r>
      <w:r w:rsidR="008F75AC" w:rsidRPr="00C41D9A">
        <w:rPr>
          <w:color w:val="333333"/>
        </w:rPr>
        <w:t xml:space="preserve"> на партиите, коалициите</w:t>
      </w:r>
      <w:r w:rsidR="008F75AC">
        <w:rPr>
          <w:color w:val="333333"/>
        </w:rPr>
        <w:t xml:space="preserve"> от партии</w:t>
      </w:r>
      <w:r w:rsidR="008F75AC" w:rsidRPr="00C41D9A">
        <w:rPr>
          <w:color w:val="333333"/>
        </w:rPr>
        <w:t xml:space="preserve">, местните коалиции и </w:t>
      </w:r>
      <w:r w:rsidR="008F75AC">
        <w:rPr>
          <w:color w:val="333333"/>
        </w:rPr>
        <w:t>инициативните комитети в диспутите по регионалните радио и телевизионни центрове на БНР и БНТ при произвеждането на избори за общински съветници и за кметове на 25 октомври 2015 г.</w:t>
      </w:r>
    </w:p>
    <w:p w:rsidR="008F75AC" w:rsidRDefault="000E7711" w:rsidP="000E7711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>
        <w:rPr>
          <w:b/>
          <w:u w:val="single"/>
        </w:rPr>
        <w:t>г</w:t>
      </w:r>
      <w:r w:rsidR="008F75AC" w:rsidRPr="008F75AC">
        <w:rPr>
          <w:b/>
          <w:u w:val="single"/>
        </w:rPr>
        <w:t>-жа Галинка Кирилова:</w:t>
      </w:r>
      <w:r w:rsidR="008F75AC">
        <w:t xml:space="preserve"> След изтеглянето на плик от урната с надпис „ОИК” стана ясно, че членът, който ще определи след жребий </w:t>
      </w:r>
      <w:r w:rsidR="008F75AC">
        <w:rPr>
          <w:color w:val="333333"/>
        </w:rPr>
        <w:t>реда за представяне</w:t>
      </w:r>
      <w:r w:rsidR="008F75AC" w:rsidRPr="00C41D9A">
        <w:rPr>
          <w:color w:val="333333"/>
        </w:rPr>
        <w:t xml:space="preserve"> на партиите, коалициите</w:t>
      </w:r>
      <w:r w:rsidR="008F75AC">
        <w:rPr>
          <w:color w:val="333333"/>
        </w:rPr>
        <w:t xml:space="preserve"> от партии</w:t>
      </w:r>
      <w:r w:rsidR="008F75AC" w:rsidRPr="00C41D9A">
        <w:rPr>
          <w:color w:val="333333"/>
        </w:rPr>
        <w:t xml:space="preserve">, местните коалиции и </w:t>
      </w:r>
      <w:r w:rsidR="008F75AC">
        <w:rPr>
          <w:color w:val="333333"/>
        </w:rPr>
        <w:t>инициативните комитети в диспутите по регионалните радио и телевизионни центрове на БНР и БНТ при произвеждането на избори за общински съветници и за кметове на 25 октомври 2015 г., е Владимир Маринов Григоров. Последователността, в която бяха изтеглени партиите е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3"/>
        <w:gridCol w:w="6052"/>
      </w:tblGrid>
      <w:tr w:rsidR="000E7711" w:rsidRPr="000E7711" w:rsidTr="000E7711">
        <w:tc>
          <w:tcPr>
            <w:tcW w:w="1384" w:type="dxa"/>
          </w:tcPr>
          <w:p w:rsidR="000E7711" w:rsidRPr="000E7711" w:rsidRDefault="004A47FC" w:rsidP="004A47FC">
            <w:pPr>
              <w:ind w:left="72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Пореден</w:t>
            </w:r>
            <w:r w:rsidR="000E7711" w:rsidRPr="000E771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>№</w:t>
            </w:r>
            <w:r w:rsidR="000E7711" w:rsidRPr="000E7711">
              <w:rPr>
                <w:rFonts w:ascii="Times New Roman" w:hAnsi="Times New Roman" w:cs="Times New Roman"/>
                <w:b/>
                <w:u w:val="single"/>
              </w:rPr>
              <w:t xml:space="preserve"> за участие в диспутите по регионалните радио и телевизия</w:t>
            </w:r>
          </w:p>
        </w:tc>
        <w:tc>
          <w:tcPr>
            <w:tcW w:w="7828" w:type="dxa"/>
          </w:tcPr>
          <w:p w:rsidR="000E7711" w:rsidRPr="000E7711" w:rsidRDefault="000E7711" w:rsidP="000E7711">
            <w:pPr>
              <w:ind w:left="72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E7711">
              <w:rPr>
                <w:rFonts w:ascii="Times New Roman" w:hAnsi="Times New Roman" w:cs="Times New Roman"/>
                <w:b/>
                <w:color w:val="333333"/>
                <w:u w:val="single"/>
              </w:rPr>
              <w:t>Име на партиите, коалициите, местните коалиции и независимите кандидати</w:t>
            </w:r>
          </w:p>
        </w:tc>
      </w:tr>
      <w:tr w:rsidR="000E7711" w:rsidTr="000E7711">
        <w:trPr>
          <w:trHeight w:val="319"/>
        </w:trPr>
        <w:tc>
          <w:tcPr>
            <w:tcW w:w="1384" w:type="dxa"/>
          </w:tcPr>
          <w:p w:rsidR="000E7711" w:rsidRPr="000E7711" w:rsidRDefault="000E7711" w:rsidP="000E7711">
            <w:pPr>
              <w:ind w:left="720"/>
              <w:jc w:val="center"/>
              <w:rPr>
                <w:b/>
                <w:sz w:val="32"/>
                <w:szCs w:val="32"/>
              </w:rPr>
            </w:pPr>
            <w:r w:rsidRPr="000E7711"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7828" w:type="dxa"/>
          </w:tcPr>
          <w:p w:rsidR="000E7711" w:rsidRPr="000E7711" w:rsidRDefault="000E7711" w:rsidP="000E7711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ind w:left="720"/>
              <w:jc w:val="center"/>
              <w:rPr>
                <w:b/>
              </w:rPr>
            </w:pPr>
            <w:r w:rsidRPr="000E7711">
              <w:rPr>
                <w:b/>
              </w:rPr>
              <w:t xml:space="preserve">ПП „ГЕРБ” </w:t>
            </w:r>
          </w:p>
        </w:tc>
      </w:tr>
      <w:tr w:rsidR="000E7711" w:rsidTr="000E7711">
        <w:tc>
          <w:tcPr>
            <w:tcW w:w="1384" w:type="dxa"/>
          </w:tcPr>
          <w:p w:rsidR="000E7711" w:rsidRPr="000E7711" w:rsidRDefault="000E7711" w:rsidP="000E7711">
            <w:pPr>
              <w:ind w:left="720"/>
              <w:jc w:val="center"/>
              <w:rPr>
                <w:b/>
                <w:sz w:val="32"/>
                <w:szCs w:val="32"/>
              </w:rPr>
            </w:pPr>
            <w:r w:rsidRPr="000E7711"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7828" w:type="dxa"/>
          </w:tcPr>
          <w:p w:rsidR="000E7711" w:rsidRPr="000E7711" w:rsidRDefault="000E7711" w:rsidP="000E7711">
            <w:pPr>
              <w:ind w:left="720"/>
              <w:jc w:val="center"/>
              <w:rPr>
                <w:b/>
              </w:rPr>
            </w:pPr>
            <w:r w:rsidRPr="000E7711">
              <w:rPr>
                <w:b/>
                <w:color w:val="333333"/>
              </w:rPr>
              <w:t>Партия „Национална републиканска партия”</w:t>
            </w:r>
          </w:p>
        </w:tc>
      </w:tr>
      <w:tr w:rsidR="000E7711" w:rsidTr="000E7711">
        <w:tc>
          <w:tcPr>
            <w:tcW w:w="1384" w:type="dxa"/>
          </w:tcPr>
          <w:p w:rsidR="000E7711" w:rsidRPr="000E7711" w:rsidRDefault="000E7711" w:rsidP="000E7711">
            <w:pPr>
              <w:ind w:left="720"/>
              <w:jc w:val="center"/>
              <w:rPr>
                <w:b/>
                <w:sz w:val="32"/>
                <w:szCs w:val="32"/>
              </w:rPr>
            </w:pPr>
            <w:r w:rsidRPr="000E7711"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7828" w:type="dxa"/>
          </w:tcPr>
          <w:p w:rsidR="000E7711" w:rsidRPr="000E7711" w:rsidRDefault="000E7711" w:rsidP="000E7711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ind w:left="720"/>
              <w:jc w:val="center"/>
              <w:rPr>
                <w:b/>
                <w:color w:val="333333"/>
              </w:rPr>
            </w:pPr>
            <w:r w:rsidRPr="000E7711">
              <w:rPr>
                <w:b/>
                <w:color w:val="333333"/>
              </w:rPr>
              <w:t xml:space="preserve">МК ”ВМРО – БНД” и Коалиция „Народен съюз” </w:t>
            </w:r>
          </w:p>
          <w:p w:rsidR="000E7711" w:rsidRPr="000E7711" w:rsidRDefault="000E7711" w:rsidP="000E7711">
            <w:pPr>
              <w:ind w:left="720"/>
              <w:jc w:val="center"/>
              <w:rPr>
                <w:b/>
              </w:rPr>
            </w:pPr>
          </w:p>
        </w:tc>
      </w:tr>
      <w:tr w:rsidR="000E7711" w:rsidTr="000E7711">
        <w:tc>
          <w:tcPr>
            <w:tcW w:w="1384" w:type="dxa"/>
          </w:tcPr>
          <w:p w:rsidR="000E7711" w:rsidRPr="000E7711" w:rsidRDefault="000E7711" w:rsidP="000E7711">
            <w:pPr>
              <w:ind w:left="720"/>
              <w:jc w:val="center"/>
              <w:rPr>
                <w:b/>
                <w:sz w:val="32"/>
                <w:szCs w:val="32"/>
              </w:rPr>
            </w:pPr>
            <w:r w:rsidRPr="000E7711">
              <w:rPr>
                <w:b/>
                <w:sz w:val="32"/>
                <w:szCs w:val="32"/>
              </w:rPr>
              <w:lastRenderedPageBreak/>
              <w:t>4.</w:t>
            </w:r>
          </w:p>
        </w:tc>
        <w:tc>
          <w:tcPr>
            <w:tcW w:w="7828" w:type="dxa"/>
          </w:tcPr>
          <w:p w:rsidR="000E7711" w:rsidRPr="000E7711" w:rsidRDefault="000E7711" w:rsidP="000E7711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ind w:left="720"/>
              <w:jc w:val="center"/>
              <w:rPr>
                <w:b/>
                <w:color w:val="333333"/>
              </w:rPr>
            </w:pPr>
            <w:r w:rsidRPr="000E7711">
              <w:rPr>
                <w:b/>
                <w:color w:val="333333"/>
              </w:rPr>
              <w:t>ПП ”Атака”</w:t>
            </w:r>
          </w:p>
          <w:p w:rsidR="000E7711" w:rsidRPr="000E7711" w:rsidRDefault="000E7711" w:rsidP="000E7711">
            <w:pPr>
              <w:ind w:left="720"/>
              <w:jc w:val="center"/>
              <w:rPr>
                <w:b/>
              </w:rPr>
            </w:pPr>
          </w:p>
        </w:tc>
      </w:tr>
      <w:tr w:rsidR="000E7711" w:rsidTr="000E7711">
        <w:tc>
          <w:tcPr>
            <w:tcW w:w="1384" w:type="dxa"/>
          </w:tcPr>
          <w:p w:rsidR="000E7711" w:rsidRPr="000E7711" w:rsidRDefault="000E7711" w:rsidP="000E7711">
            <w:pPr>
              <w:ind w:left="720"/>
              <w:jc w:val="center"/>
              <w:rPr>
                <w:b/>
                <w:sz w:val="32"/>
                <w:szCs w:val="32"/>
              </w:rPr>
            </w:pPr>
            <w:r w:rsidRPr="000E7711"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7828" w:type="dxa"/>
          </w:tcPr>
          <w:p w:rsidR="000E7711" w:rsidRPr="000E7711" w:rsidRDefault="000E7711" w:rsidP="000E7711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ind w:left="720"/>
              <w:jc w:val="center"/>
              <w:rPr>
                <w:b/>
              </w:rPr>
            </w:pPr>
            <w:r w:rsidRPr="000E7711">
              <w:rPr>
                <w:b/>
                <w:color w:val="333333"/>
              </w:rPr>
              <w:t xml:space="preserve">Партия ”Българска социалдемокрация” </w:t>
            </w:r>
          </w:p>
        </w:tc>
      </w:tr>
      <w:tr w:rsidR="000E7711" w:rsidTr="000E7711">
        <w:trPr>
          <w:trHeight w:val="390"/>
        </w:trPr>
        <w:tc>
          <w:tcPr>
            <w:tcW w:w="1384" w:type="dxa"/>
          </w:tcPr>
          <w:p w:rsidR="000E7711" w:rsidRPr="000E7711" w:rsidRDefault="000E7711" w:rsidP="000E7711">
            <w:pPr>
              <w:ind w:left="720"/>
              <w:jc w:val="center"/>
              <w:rPr>
                <w:b/>
                <w:sz w:val="32"/>
                <w:szCs w:val="32"/>
              </w:rPr>
            </w:pPr>
            <w:r w:rsidRPr="000E7711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7828" w:type="dxa"/>
          </w:tcPr>
          <w:p w:rsidR="000E7711" w:rsidRPr="000E7711" w:rsidRDefault="000E7711" w:rsidP="000E7711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ind w:left="720"/>
              <w:jc w:val="center"/>
              <w:rPr>
                <w:b/>
                <w:color w:val="333333"/>
              </w:rPr>
            </w:pPr>
            <w:r w:rsidRPr="000E7711">
              <w:rPr>
                <w:b/>
                <w:color w:val="333333"/>
              </w:rPr>
              <w:t>Независим кандидат за кмет на с. Мечка – Светослав Великов Славев</w:t>
            </w:r>
          </w:p>
          <w:p w:rsidR="000E7711" w:rsidRPr="000E7711" w:rsidRDefault="000E7711" w:rsidP="000E7711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ind w:left="720"/>
              <w:jc w:val="center"/>
              <w:rPr>
                <w:b/>
              </w:rPr>
            </w:pPr>
          </w:p>
        </w:tc>
      </w:tr>
      <w:tr w:rsidR="000E7711" w:rsidTr="000E7711">
        <w:tc>
          <w:tcPr>
            <w:tcW w:w="1384" w:type="dxa"/>
          </w:tcPr>
          <w:p w:rsidR="000E7711" w:rsidRPr="000E7711" w:rsidRDefault="000E7711" w:rsidP="000E7711">
            <w:pPr>
              <w:ind w:left="720"/>
              <w:jc w:val="center"/>
              <w:rPr>
                <w:b/>
                <w:sz w:val="32"/>
                <w:szCs w:val="32"/>
              </w:rPr>
            </w:pPr>
            <w:r w:rsidRPr="000E7711">
              <w:rPr>
                <w:b/>
                <w:sz w:val="32"/>
                <w:szCs w:val="32"/>
              </w:rPr>
              <w:t>7.</w:t>
            </w:r>
          </w:p>
        </w:tc>
        <w:tc>
          <w:tcPr>
            <w:tcW w:w="7828" w:type="dxa"/>
          </w:tcPr>
          <w:p w:rsidR="000E7711" w:rsidRPr="000E7711" w:rsidRDefault="000E7711" w:rsidP="000E7711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ind w:left="720"/>
              <w:jc w:val="center"/>
              <w:rPr>
                <w:b/>
                <w:color w:val="333333"/>
              </w:rPr>
            </w:pPr>
            <w:r w:rsidRPr="000E7711">
              <w:rPr>
                <w:b/>
                <w:color w:val="333333"/>
              </w:rPr>
              <w:t>Партия „Национален фронт за спасение на България”</w:t>
            </w:r>
          </w:p>
          <w:p w:rsidR="000E7711" w:rsidRPr="000E7711" w:rsidRDefault="000E7711" w:rsidP="000E7711">
            <w:pPr>
              <w:ind w:left="720"/>
              <w:jc w:val="center"/>
              <w:rPr>
                <w:b/>
              </w:rPr>
            </w:pPr>
          </w:p>
        </w:tc>
      </w:tr>
      <w:tr w:rsidR="000E7711" w:rsidTr="000E7711">
        <w:tc>
          <w:tcPr>
            <w:tcW w:w="1384" w:type="dxa"/>
          </w:tcPr>
          <w:p w:rsidR="000E7711" w:rsidRPr="000E7711" w:rsidRDefault="000E7711" w:rsidP="000E7711">
            <w:pPr>
              <w:ind w:left="720"/>
              <w:jc w:val="center"/>
              <w:rPr>
                <w:b/>
                <w:sz w:val="32"/>
                <w:szCs w:val="32"/>
              </w:rPr>
            </w:pPr>
            <w:r w:rsidRPr="000E7711">
              <w:rPr>
                <w:b/>
                <w:sz w:val="32"/>
                <w:szCs w:val="32"/>
              </w:rPr>
              <w:t>8.</w:t>
            </w:r>
          </w:p>
        </w:tc>
        <w:tc>
          <w:tcPr>
            <w:tcW w:w="7828" w:type="dxa"/>
          </w:tcPr>
          <w:p w:rsidR="000E7711" w:rsidRPr="000E7711" w:rsidRDefault="000E7711" w:rsidP="000E7711">
            <w:pPr>
              <w:ind w:left="720"/>
              <w:jc w:val="center"/>
              <w:rPr>
                <w:b/>
              </w:rPr>
            </w:pPr>
            <w:r w:rsidRPr="000E7711">
              <w:rPr>
                <w:b/>
                <w:color w:val="333333"/>
              </w:rPr>
              <w:t>ПП „Движение за права и свободи”</w:t>
            </w:r>
          </w:p>
        </w:tc>
      </w:tr>
      <w:tr w:rsidR="000E7711" w:rsidTr="000E7711">
        <w:tc>
          <w:tcPr>
            <w:tcW w:w="1384" w:type="dxa"/>
          </w:tcPr>
          <w:p w:rsidR="000E7711" w:rsidRPr="000E7711" w:rsidRDefault="000E7711" w:rsidP="000E7711">
            <w:pPr>
              <w:ind w:left="720"/>
              <w:jc w:val="center"/>
              <w:rPr>
                <w:b/>
                <w:sz w:val="32"/>
                <w:szCs w:val="32"/>
              </w:rPr>
            </w:pPr>
            <w:r w:rsidRPr="000E7711">
              <w:rPr>
                <w:b/>
                <w:sz w:val="32"/>
                <w:szCs w:val="32"/>
              </w:rPr>
              <w:t>9.</w:t>
            </w:r>
          </w:p>
        </w:tc>
        <w:tc>
          <w:tcPr>
            <w:tcW w:w="7828" w:type="dxa"/>
          </w:tcPr>
          <w:p w:rsidR="000E7711" w:rsidRPr="000E7711" w:rsidRDefault="000E7711" w:rsidP="000E7711">
            <w:pPr>
              <w:ind w:left="720"/>
              <w:jc w:val="center"/>
              <w:rPr>
                <w:b/>
              </w:rPr>
            </w:pPr>
            <w:r w:rsidRPr="000E7711">
              <w:rPr>
                <w:b/>
                <w:color w:val="333333"/>
              </w:rPr>
              <w:t>МК „БСП – АБВ”</w:t>
            </w:r>
          </w:p>
        </w:tc>
      </w:tr>
    </w:tbl>
    <w:p w:rsidR="008F75AC" w:rsidRPr="00C41D9A" w:rsidRDefault="008F75AC" w:rsidP="004A47FC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 w:rsidRPr="00C41D9A">
        <w:rPr>
          <w:color w:val="333333"/>
        </w:rPr>
        <w:t>На основание чл. 87, ал. 1, т. 10 и чл. 196 от Изборния кодекс, Решение № 2254-МИ от 18.09.2015 г. на ЦИК Общинска избирателна комисия</w:t>
      </w:r>
      <w:r>
        <w:rPr>
          <w:color w:val="333333"/>
        </w:rPr>
        <w:t>- Иваново прие</w:t>
      </w:r>
    </w:p>
    <w:p w:rsidR="008F75AC" w:rsidRPr="008F735B" w:rsidRDefault="008F75AC" w:rsidP="008F75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РЕШЕНИЕ</w:t>
      </w:r>
    </w:p>
    <w:p w:rsidR="008F75AC" w:rsidRPr="004A47FC" w:rsidRDefault="008F75AC" w:rsidP="004A47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№ 64</w:t>
      </w:r>
    </w:p>
    <w:p w:rsidR="008F75AC" w:rsidRPr="00C41D9A" w:rsidRDefault="008F75AC" w:rsidP="004A47F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C41D9A">
        <w:rPr>
          <w:color w:val="333333"/>
        </w:rPr>
        <w:t>Определи след жребий реда за участие в диспутите по регионалните радио и телевизионни центрове на партиите, коалициите, местните коалиции и независимите кандидати както следва:</w:t>
      </w:r>
    </w:p>
    <w:p w:rsidR="008F75AC" w:rsidRPr="00C41D9A" w:rsidRDefault="008F75AC" w:rsidP="008F75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C41D9A">
        <w:rPr>
          <w:color w:val="333333"/>
        </w:rPr>
        <w:t>1. ПП”Герб”</w:t>
      </w:r>
    </w:p>
    <w:p w:rsidR="008F75AC" w:rsidRPr="00C41D9A" w:rsidRDefault="008F75AC" w:rsidP="008F75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C41D9A">
        <w:rPr>
          <w:color w:val="333333"/>
        </w:rPr>
        <w:t>2. Партия „Национална републиканска партия”</w:t>
      </w:r>
    </w:p>
    <w:p w:rsidR="008F75AC" w:rsidRPr="00C41D9A" w:rsidRDefault="008F75AC" w:rsidP="008F75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C41D9A">
        <w:rPr>
          <w:color w:val="333333"/>
        </w:rPr>
        <w:t>3. МК”ВМРО – БНД” и Коалиция „Народен съюз”</w:t>
      </w:r>
    </w:p>
    <w:p w:rsidR="008F75AC" w:rsidRPr="00C41D9A" w:rsidRDefault="008F75AC" w:rsidP="008F75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C41D9A">
        <w:rPr>
          <w:color w:val="333333"/>
        </w:rPr>
        <w:t>4. ПП”Атака”</w:t>
      </w:r>
    </w:p>
    <w:p w:rsidR="008F75AC" w:rsidRPr="00C41D9A" w:rsidRDefault="008F75AC" w:rsidP="008F75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C41D9A">
        <w:rPr>
          <w:color w:val="333333"/>
        </w:rPr>
        <w:t>5. П</w:t>
      </w:r>
      <w:r w:rsidR="004A47FC">
        <w:rPr>
          <w:color w:val="333333"/>
        </w:rPr>
        <w:t>артия</w:t>
      </w:r>
      <w:r w:rsidRPr="00C41D9A">
        <w:rPr>
          <w:color w:val="333333"/>
        </w:rPr>
        <w:t xml:space="preserve"> ”Българска социалдемокрация”</w:t>
      </w:r>
    </w:p>
    <w:p w:rsidR="008F75AC" w:rsidRPr="00C41D9A" w:rsidRDefault="008F75AC" w:rsidP="008F75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C41D9A">
        <w:rPr>
          <w:color w:val="333333"/>
        </w:rPr>
        <w:t>6. Независим кандидат за кмет на с.Мечка – Светослав Великов Славев</w:t>
      </w:r>
    </w:p>
    <w:p w:rsidR="008F75AC" w:rsidRPr="00C41D9A" w:rsidRDefault="008F75AC" w:rsidP="008F75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C41D9A">
        <w:rPr>
          <w:color w:val="333333"/>
        </w:rPr>
        <w:t>7. Партия „Национален фронт за спасение на България”</w:t>
      </w:r>
    </w:p>
    <w:p w:rsidR="008F75AC" w:rsidRPr="00C41D9A" w:rsidRDefault="008F75AC" w:rsidP="008F75A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C41D9A">
        <w:rPr>
          <w:color w:val="333333"/>
        </w:rPr>
        <w:t>8. ПП”ДПС”</w:t>
      </w:r>
    </w:p>
    <w:p w:rsidR="00D45672" w:rsidRDefault="008F75AC" w:rsidP="004A47F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C41D9A">
        <w:rPr>
          <w:color w:val="333333"/>
        </w:rPr>
        <w:t>9. МК „БСП – АБВ”</w:t>
      </w:r>
    </w:p>
    <w:p w:rsidR="004A47FC" w:rsidRPr="004A47FC" w:rsidRDefault="004A47FC" w:rsidP="004A47F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207191" w:rsidRPr="008F735B" w:rsidRDefault="00207191" w:rsidP="00D4567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735B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закрито.</w:t>
      </w: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ПРЕДСЕДАТЕЛ:…………………</w:t>
      </w:r>
      <w:r w:rsidRPr="008F735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D4567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D456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735B">
        <w:rPr>
          <w:rFonts w:ascii="Times New Roman" w:hAnsi="Times New Roman" w:cs="Times New Roman"/>
          <w:sz w:val="24"/>
          <w:szCs w:val="24"/>
          <w:lang w:val="ru-RU"/>
        </w:rPr>
        <w:t>СЕКРЕТАР:………………..</w:t>
      </w: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35B">
        <w:rPr>
          <w:rFonts w:ascii="Times New Roman" w:hAnsi="Times New Roman" w:cs="Times New Roman"/>
          <w:sz w:val="24"/>
          <w:szCs w:val="24"/>
          <w:lang w:val="ru-RU"/>
        </w:rPr>
        <w:t>/Г. Кирилова/</w:t>
      </w:r>
      <w:r w:rsidRPr="008F735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735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735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735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D4567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D4567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F735B">
        <w:rPr>
          <w:rFonts w:ascii="Times New Roman" w:hAnsi="Times New Roman" w:cs="Times New Roman"/>
          <w:sz w:val="24"/>
          <w:szCs w:val="24"/>
          <w:lang w:val="ru-RU"/>
        </w:rPr>
        <w:t xml:space="preserve"> /А.Недева/</w:t>
      </w:r>
    </w:p>
    <w:p w:rsidR="00207191" w:rsidRPr="008F735B" w:rsidRDefault="00207191" w:rsidP="008F7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07191" w:rsidRPr="008F735B" w:rsidSect="009F46E9">
      <w:pgSz w:w="11906" w:h="16838"/>
      <w:pgMar w:top="1417" w:right="1417" w:bottom="719" w:left="23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711" w:rsidRDefault="000E7711" w:rsidP="0013545A">
      <w:pPr>
        <w:spacing w:after="0" w:line="240" w:lineRule="auto"/>
      </w:pPr>
      <w:r>
        <w:separator/>
      </w:r>
    </w:p>
  </w:endnote>
  <w:endnote w:type="continuationSeparator" w:id="0">
    <w:p w:rsidR="000E7711" w:rsidRDefault="000E7711" w:rsidP="00135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711" w:rsidRDefault="000E7711" w:rsidP="0013545A">
      <w:pPr>
        <w:spacing w:after="0" w:line="240" w:lineRule="auto"/>
      </w:pPr>
      <w:r>
        <w:separator/>
      </w:r>
    </w:p>
  </w:footnote>
  <w:footnote w:type="continuationSeparator" w:id="0">
    <w:p w:rsidR="000E7711" w:rsidRDefault="000E7711" w:rsidP="00135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6404"/>
    <w:multiLevelType w:val="hybridMultilevel"/>
    <w:tmpl w:val="3C96A81C"/>
    <w:lvl w:ilvl="0" w:tplc="259053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0519FF"/>
    <w:multiLevelType w:val="hybridMultilevel"/>
    <w:tmpl w:val="893060E4"/>
    <w:lvl w:ilvl="0" w:tplc="523E87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80" w:hanging="360"/>
      </w:pPr>
    </w:lvl>
    <w:lvl w:ilvl="2" w:tplc="0402001B">
      <w:start w:val="1"/>
      <w:numFmt w:val="lowerRoman"/>
      <w:lvlText w:val="%3."/>
      <w:lvlJc w:val="right"/>
      <w:pPr>
        <w:ind w:left="2700" w:hanging="180"/>
      </w:pPr>
    </w:lvl>
    <w:lvl w:ilvl="3" w:tplc="0402000F">
      <w:start w:val="1"/>
      <w:numFmt w:val="decimal"/>
      <w:lvlText w:val="%4."/>
      <w:lvlJc w:val="left"/>
      <w:pPr>
        <w:ind w:left="3420" w:hanging="360"/>
      </w:pPr>
    </w:lvl>
    <w:lvl w:ilvl="4" w:tplc="04020019">
      <w:start w:val="1"/>
      <w:numFmt w:val="lowerLetter"/>
      <w:lvlText w:val="%5."/>
      <w:lvlJc w:val="left"/>
      <w:pPr>
        <w:ind w:left="4140" w:hanging="360"/>
      </w:pPr>
    </w:lvl>
    <w:lvl w:ilvl="5" w:tplc="0402001B">
      <w:start w:val="1"/>
      <w:numFmt w:val="lowerRoman"/>
      <w:lvlText w:val="%6."/>
      <w:lvlJc w:val="right"/>
      <w:pPr>
        <w:ind w:left="4860" w:hanging="180"/>
      </w:pPr>
    </w:lvl>
    <w:lvl w:ilvl="6" w:tplc="0402000F">
      <w:start w:val="1"/>
      <w:numFmt w:val="decimal"/>
      <w:lvlText w:val="%7."/>
      <w:lvlJc w:val="left"/>
      <w:pPr>
        <w:ind w:left="5580" w:hanging="360"/>
      </w:pPr>
    </w:lvl>
    <w:lvl w:ilvl="7" w:tplc="04020019">
      <w:start w:val="1"/>
      <w:numFmt w:val="lowerLetter"/>
      <w:lvlText w:val="%8."/>
      <w:lvlJc w:val="left"/>
      <w:pPr>
        <w:ind w:left="6300" w:hanging="360"/>
      </w:pPr>
    </w:lvl>
    <w:lvl w:ilvl="8" w:tplc="0402001B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FA43F15"/>
    <w:multiLevelType w:val="hybridMultilevel"/>
    <w:tmpl w:val="DFFE9148"/>
    <w:lvl w:ilvl="0" w:tplc="188AEDF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80" w:hanging="360"/>
      </w:pPr>
    </w:lvl>
    <w:lvl w:ilvl="2" w:tplc="0402001B">
      <w:start w:val="1"/>
      <w:numFmt w:val="lowerRoman"/>
      <w:lvlText w:val="%3."/>
      <w:lvlJc w:val="right"/>
      <w:pPr>
        <w:ind w:left="2700" w:hanging="180"/>
      </w:pPr>
    </w:lvl>
    <w:lvl w:ilvl="3" w:tplc="0402000F">
      <w:start w:val="1"/>
      <w:numFmt w:val="decimal"/>
      <w:lvlText w:val="%4."/>
      <w:lvlJc w:val="left"/>
      <w:pPr>
        <w:ind w:left="3420" w:hanging="360"/>
      </w:pPr>
    </w:lvl>
    <w:lvl w:ilvl="4" w:tplc="04020019">
      <w:start w:val="1"/>
      <w:numFmt w:val="lowerLetter"/>
      <w:lvlText w:val="%5."/>
      <w:lvlJc w:val="left"/>
      <w:pPr>
        <w:ind w:left="4140" w:hanging="360"/>
      </w:pPr>
    </w:lvl>
    <w:lvl w:ilvl="5" w:tplc="0402001B">
      <w:start w:val="1"/>
      <w:numFmt w:val="lowerRoman"/>
      <w:lvlText w:val="%6."/>
      <w:lvlJc w:val="right"/>
      <w:pPr>
        <w:ind w:left="4860" w:hanging="180"/>
      </w:pPr>
    </w:lvl>
    <w:lvl w:ilvl="6" w:tplc="0402000F">
      <w:start w:val="1"/>
      <w:numFmt w:val="decimal"/>
      <w:lvlText w:val="%7."/>
      <w:lvlJc w:val="left"/>
      <w:pPr>
        <w:ind w:left="5580" w:hanging="360"/>
      </w:pPr>
    </w:lvl>
    <w:lvl w:ilvl="7" w:tplc="04020019">
      <w:start w:val="1"/>
      <w:numFmt w:val="lowerLetter"/>
      <w:lvlText w:val="%8."/>
      <w:lvlJc w:val="left"/>
      <w:pPr>
        <w:ind w:left="6300" w:hanging="360"/>
      </w:pPr>
    </w:lvl>
    <w:lvl w:ilvl="8" w:tplc="0402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3722EE0"/>
    <w:multiLevelType w:val="hybridMultilevel"/>
    <w:tmpl w:val="AED00440"/>
    <w:lvl w:ilvl="0" w:tplc="5FD01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274DB1"/>
    <w:multiLevelType w:val="hybridMultilevel"/>
    <w:tmpl w:val="BF1E54B4"/>
    <w:lvl w:ilvl="0" w:tplc="DB1E863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45" w:hanging="360"/>
      </w:pPr>
    </w:lvl>
    <w:lvl w:ilvl="2" w:tplc="0402001B">
      <w:start w:val="1"/>
      <w:numFmt w:val="lowerRoman"/>
      <w:lvlText w:val="%3."/>
      <w:lvlJc w:val="right"/>
      <w:pPr>
        <w:ind w:left="2865" w:hanging="180"/>
      </w:pPr>
    </w:lvl>
    <w:lvl w:ilvl="3" w:tplc="0402000F">
      <w:start w:val="1"/>
      <w:numFmt w:val="decimal"/>
      <w:lvlText w:val="%4."/>
      <w:lvlJc w:val="left"/>
      <w:pPr>
        <w:ind w:left="3585" w:hanging="360"/>
      </w:pPr>
    </w:lvl>
    <w:lvl w:ilvl="4" w:tplc="04020019">
      <w:start w:val="1"/>
      <w:numFmt w:val="lowerLetter"/>
      <w:lvlText w:val="%5."/>
      <w:lvlJc w:val="left"/>
      <w:pPr>
        <w:ind w:left="4305" w:hanging="360"/>
      </w:pPr>
    </w:lvl>
    <w:lvl w:ilvl="5" w:tplc="0402001B">
      <w:start w:val="1"/>
      <w:numFmt w:val="lowerRoman"/>
      <w:lvlText w:val="%6."/>
      <w:lvlJc w:val="right"/>
      <w:pPr>
        <w:ind w:left="5025" w:hanging="180"/>
      </w:pPr>
    </w:lvl>
    <w:lvl w:ilvl="6" w:tplc="0402000F">
      <w:start w:val="1"/>
      <w:numFmt w:val="decimal"/>
      <w:lvlText w:val="%7."/>
      <w:lvlJc w:val="left"/>
      <w:pPr>
        <w:ind w:left="5745" w:hanging="360"/>
      </w:pPr>
    </w:lvl>
    <w:lvl w:ilvl="7" w:tplc="04020019">
      <w:start w:val="1"/>
      <w:numFmt w:val="lowerLetter"/>
      <w:lvlText w:val="%8."/>
      <w:lvlJc w:val="left"/>
      <w:pPr>
        <w:ind w:left="6465" w:hanging="360"/>
      </w:pPr>
    </w:lvl>
    <w:lvl w:ilvl="8" w:tplc="0402001B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21C9657F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5FE391B"/>
    <w:multiLevelType w:val="hybridMultilevel"/>
    <w:tmpl w:val="E1368536"/>
    <w:lvl w:ilvl="0" w:tplc="523E87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80" w:hanging="360"/>
      </w:pPr>
    </w:lvl>
    <w:lvl w:ilvl="2" w:tplc="0402001B">
      <w:start w:val="1"/>
      <w:numFmt w:val="lowerRoman"/>
      <w:lvlText w:val="%3."/>
      <w:lvlJc w:val="right"/>
      <w:pPr>
        <w:ind w:left="2700" w:hanging="180"/>
      </w:pPr>
    </w:lvl>
    <w:lvl w:ilvl="3" w:tplc="0402000F">
      <w:start w:val="1"/>
      <w:numFmt w:val="decimal"/>
      <w:lvlText w:val="%4."/>
      <w:lvlJc w:val="left"/>
      <w:pPr>
        <w:ind w:left="3420" w:hanging="360"/>
      </w:pPr>
    </w:lvl>
    <w:lvl w:ilvl="4" w:tplc="04020019">
      <w:start w:val="1"/>
      <w:numFmt w:val="lowerLetter"/>
      <w:lvlText w:val="%5."/>
      <w:lvlJc w:val="left"/>
      <w:pPr>
        <w:ind w:left="4140" w:hanging="360"/>
      </w:pPr>
    </w:lvl>
    <w:lvl w:ilvl="5" w:tplc="0402001B">
      <w:start w:val="1"/>
      <w:numFmt w:val="lowerRoman"/>
      <w:lvlText w:val="%6."/>
      <w:lvlJc w:val="right"/>
      <w:pPr>
        <w:ind w:left="4860" w:hanging="180"/>
      </w:pPr>
    </w:lvl>
    <w:lvl w:ilvl="6" w:tplc="0402000F">
      <w:start w:val="1"/>
      <w:numFmt w:val="decimal"/>
      <w:lvlText w:val="%7."/>
      <w:lvlJc w:val="left"/>
      <w:pPr>
        <w:ind w:left="5580" w:hanging="360"/>
      </w:pPr>
    </w:lvl>
    <w:lvl w:ilvl="7" w:tplc="04020019">
      <w:start w:val="1"/>
      <w:numFmt w:val="lowerLetter"/>
      <w:lvlText w:val="%8."/>
      <w:lvlJc w:val="left"/>
      <w:pPr>
        <w:ind w:left="6300" w:hanging="360"/>
      </w:pPr>
    </w:lvl>
    <w:lvl w:ilvl="8" w:tplc="0402001B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9CD4B31"/>
    <w:multiLevelType w:val="hybridMultilevel"/>
    <w:tmpl w:val="12AA5DA6"/>
    <w:lvl w:ilvl="0" w:tplc="B344E2D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80" w:hanging="360"/>
      </w:pPr>
    </w:lvl>
    <w:lvl w:ilvl="2" w:tplc="0402001B">
      <w:start w:val="1"/>
      <w:numFmt w:val="lowerRoman"/>
      <w:lvlText w:val="%3."/>
      <w:lvlJc w:val="right"/>
      <w:pPr>
        <w:ind w:left="2700" w:hanging="180"/>
      </w:pPr>
    </w:lvl>
    <w:lvl w:ilvl="3" w:tplc="0402000F">
      <w:start w:val="1"/>
      <w:numFmt w:val="decimal"/>
      <w:lvlText w:val="%4."/>
      <w:lvlJc w:val="left"/>
      <w:pPr>
        <w:ind w:left="3420" w:hanging="360"/>
      </w:pPr>
    </w:lvl>
    <w:lvl w:ilvl="4" w:tplc="04020019">
      <w:start w:val="1"/>
      <w:numFmt w:val="lowerLetter"/>
      <w:lvlText w:val="%5."/>
      <w:lvlJc w:val="left"/>
      <w:pPr>
        <w:ind w:left="4140" w:hanging="360"/>
      </w:pPr>
    </w:lvl>
    <w:lvl w:ilvl="5" w:tplc="0402001B">
      <w:start w:val="1"/>
      <w:numFmt w:val="lowerRoman"/>
      <w:lvlText w:val="%6."/>
      <w:lvlJc w:val="right"/>
      <w:pPr>
        <w:ind w:left="4860" w:hanging="180"/>
      </w:pPr>
    </w:lvl>
    <w:lvl w:ilvl="6" w:tplc="0402000F">
      <w:start w:val="1"/>
      <w:numFmt w:val="decimal"/>
      <w:lvlText w:val="%7."/>
      <w:lvlJc w:val="left"/>
      <w:pPr>
        <w:ind w:left="5580" w:hanging="360"/>
      </w:pPr>
    </w:lvl>
    <w:lvl w:ilvl="7" w:tplc="04020019">
      <w:start w:val="1"/>
      <w:numFmt w:val="lowerLetter"/>
      <w:lvlText w:val="%8."/>
      <w:lvlJc w:val="left"/>
      <w:pPr>
        <w:ind w:left="6300" w:hanging="360"/>
      </w:pPr>
    </w:lvl>
    <w:lvl w:ilvl="8" w:tplc="0402001B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E407D68"/>
    <w:multiLevelType w:val="hybridMultilevel"/>
    <w:tmpl w:val="1CB23E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51732"/>
    <w:multiLevelType w:val="hybridMultilevel"/>
    <w:tmpl w:val="1CB23E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D3060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3EF759E"/>
    <w:multiLevelType w:val="hybridMultilevel"/>
    <w:tmpl w:val="78A84F24"/>
    <w:lvl w:ilvl="0" w:tplc="476662B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340" w:hanging="360"/>
      </w:pPr>
    </w:lvl>
    <w:lvl w:ilvl="2" w:tplc="0402001B">
      <w:start w:val="1"/>
      <w:numFmt w:val="lowerRoman"/>
      <w:lvlText w:val="%3."/>
      <w:lvlJc w:val="right"/>
      <w:pPr>
        <w:ind w:left="3060" w:hanging="180"/>
      </w:pPr>
    </w:lvl>
    <w:lvl w:ilvl="3" w:tplc="0402000F">
      <w:start w:val="1"/>
      <w:numFmt w:val="decimal"/>
      <w:lvlText w:val="%4."/>
      <w:lvlJc w:val="left"/>
      <w:pPr>
        <w:ind w:left="3780" w:hanging="360"/>
      </w:pPr>
    </w:lvl>
    <w:lvl w:ilvl="4" w:tplc="04020019">
      <w:start w:val="1"/>
      <w:numFmt w:val="lowerLetter"/>
      <w:lvlText w:val="%5."/>
      <w:lvlJc w:val="left"/>
      <w:pPr>
        <w:ind w:left="4500" w:hanging="360"/>
      </w:pPr>
    </w:lvl>
    <w:lvl w:ilvl="5" w:tplc="0402001B">
      <w:start w:val="1"/>
      <w:numFmt w:val="lowerRoman"/>
      <w:lvlText w:val="%6."/>
      <w:lvlJc w:val="right"/>
      <w:pPr>
        <w:ind w:left="5220" w:hanging="180"/>
      </w:pPr>
    </w:lvl>
    <w:lvl w:ilvl="6" w:tplc="0402000F">
      <w:start w:val="1"/>
      <w:numFmt w:val="decimal"/>
      <w:lvlText w:val="%7."/>
      <w:lvlJc w:val="left"/>
      <w:pPr>
        <w:ind w:left="5940" w:hanging="360"/>
      </w:pPr>
    </w:lvl>
    <w:lvl w:ilvl="7" w:tplc="04020019">
      <w:start w:val="1"/>
      <w:numFmt w:val="lowerLetter"/>
      <w:lvlText w:val="%8."/>
      <w:lvlJc w:val="left"/>
      <w:pPr>
        <w:ind w:left="6660" w:hanging="360"/>
      </w:pPr>
    </w:lvl>
    <w:lvl w:ilvl="8" w:tplc="0402001B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4F1223B6"/>
    <w:multiLevelType w:val="hybridMultilevel"/>
    <w:tmpl w:val="01CEB82A"/>
    <w:lvl w:ilvl="0" w:tplc="F6387DC8">
      <w:start w:val="1"/>
      <w:numFmt w:val="decimal"/>
      <w:lvlText w:val="%1."/>
      <w:lvlJc w:val="left"/>
      <w:pPr>
        <w:ind w:left="1065" w:hanging="360"/>
      </w:pPr>
      <w:rPr>
        <w:rFonts w:hint="default"/>
        <w:b/>
        <w:bCs/>
        <w:sz w:val="24"/>
        <w:szCs w:val="24"/>
        <w:u w:val="single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62C2076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A077E1A"/>
    <w:multiLevelType w:val="hybridMultilevel"/>
    <w:tmpl w:val="C67655CE"/>
    <w:lvl w:ilvl="0" w:tplc="39CCAE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80" w:hanging="360"/>
      </w:pPr>
    </w:lvl>
    <w:lvl w:ilvl="2" w:tplc="0402001B">
      <w:start w:val="1"/>
      <w:numFmt w:val="lowerRoman"/>
      <w:lvlText w:val="%3."/>
      <w:lvlJc w:val="right"/>
      <w:pPr>
        <w:ind w:left="2700" w:hanging="180"/>
      </w:pPr>
    </w:lvl>
    <w:lvl w:ilvl="3" w:tplc="0402000F">
      <w:start w:val="1"/>
      <w:numFmt w:val="decimal"/>
      <w:lvlText w:val="%4."/>
      <w:lvlJc w:val="left"/>
      <w:pPr>
        <w:ind w:left="3420" w:hanging="360"/>
      </w:pPr>
    </w:lvl>
    <w:lvl w:ilvl="4" w:tplc="04020019">
      <w:start w:val="1"/>
      <w:numFmt w:val="lowerLetter"/>
      <w:lvlText w:val="%5."/>
      <w:lvlJc w:val="left"/>
      <w:pPr>
        <w:ind w:left="4140" w:hanging="360"/>
      </w:pPr>
    </w:lvl>
    <w:lvl w:ilvl="5" w:tplc="0402001B">
      <w:start w:val="1"/>
      <w:numFmt w:val="lowerRoman"/>
      <w:lvlText w:val="%6."/>
      <w:lvlJc w:val="right"/>
      <w:pPr>
        <w:ind w:left="4860" w:hanging="180"/>
      </w:pPr>
    </w:lvl>
    <w:lvl w:ilvl="6" w:tplc="0402000F">
      <w:start w:val="1"/>
      <w:numFmt w:val="decimal"/>
      <w:lvlText w:val="%7."/>
      <w:lvlJc w:val="left"/>
      <w:pPr>
        <w:ind w:left="5580" w:hanging="360"/>
      </w:pPr>
    </w:lvl>
    <w:lvl w:ilvl="7" w:tplc="04020019">
      <w:start w:val="1"/>
      <w:numFmt w:val="lowerLetter"/>
      <w:lvlText w:val="%8."/>
      <w:lvlJc w:val="left"/>
      <w:pPr>
        <w:ind w:left="6300" w:hanging="360"/>
      </w:pPr>
    </w:lvl>
    <w:lvl w:ilvl="8" w:tplc="0402001B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5EE658CC"/>
    <w:multiLevelType w:val="hybridMultilevel"/>
    <w:tmpl w:val="12AA5DA6"/>
    <w:lvl w:ilvl="0" w:tplc="B344E2D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80" w:hanging="360"/>
      </w:pPr>
    </w:lvl>
    <w:lvl w:ilvl="2" w:tplc="0402001B">
      <w:start w:val="1"/>
      <w:numFmt w:val="lowerRoman"/>
      <w:lvlText w:val="%3."/>
      <w:lvlJc w:val="right"/>
      <w:pPr>
        <w:ind w:left="2700" w:hanging="180"/>
      </w:pPr>
    </w:lvl>
    <w:lvl w:ilvl="3" w:tplc="0402000F">
      <w:start w:val="1"/>
      <w:numFmt w:val="decimal"/>
      <w:lvlText w:val="%4."/>
      <w:lvlJc w:val="left"/>
      <w:pPr>
        <w:ind w:left="3420" w:hanging="360"/>
      </w:pPr>
    </w:lvl>
    <w:lvl w:ilvl="4" w:tplc="04020019">
      <w:start w:val="1"/>
      <w:numFmt w:val="lowerLetter"/>
      <w:lvlText w:val="%5."/>
      <w:lvlJc w:val="left"/>
      <w:pPr>
        <w:ind w:left="4140" w:hanging="360"/>
      </w:pPr>
    </w:lvl>
    <w:lvl w:ilvl="5" w:tplc="0402001B">
      <w:start w:val="1"/>
      <w:numFmt w:val="lowerRoman"/>
      <w:lvlText w:val="%6."/>
      <w:lvlJc w:val="right"/>
      <w:pPr>
        <w:ind w:left="4860" w:hanging="180"/>
      </w:pPr>
    </w:lvl>
    <w:lvl w:ilvl="6" w:tplc="0402000F">
      <w:start w:val="1"/>
      <w:numFmt w:val="decimal"/>
      <w:lvlText w:val="%7."/>
      <w:lvlJc w:val="left"/>
      <w:pPr>
        <w:ind w:left="5580" w:hanging="360"/>
      </w:pPr>
    </w:lvl>
    <w:lvl w:ilvl="7" w:tplc="04020019">
      <w:start w:val="1"/>
      <w:numFmt w:val="lowerLetter"/>
      <w:lvlText w:val="%8."/>
      <w:lvlJc w:val="left"/>
      <w:pPr>
        <w:ind w:left="6300" w:hanging="360"/>
      </w:pPr>
    </w:lvl>
    <w:lvl w:ilvl="8" w:tplc="0402001B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5F0A3D7F"/>
    <w:multiLevelType w:val="hybridMultilevel"/>
    <w:tmpl w:val="DFFE9148"/>
    <w:lvl w:ilvl="0" w:tplc="188AEDF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80" w:hanging="360"/>
      </w:pPr>
    </w:lvl>
    <w:lvl w:ilvl="2" w:tplc="0402001B">
      <w:start w:val="1"/>
      <w:numFmt w:val="lowerRoman"/>
      <w:lvlText w:val="%3."/>
      <w:lvlJc w:val="right"/>
      <w:pPr>
        <w:ind w:left="2700" w:hanging="180"/>
      </w:pPr>
    </w:lvl>
    <w:lvl w:ilvl="3" w:tplc="0402000F">
      <w:start w:val="1"/>
      <w:numFmt w:val="decimal"/>
      <w:lvlText w:val="%4."/>
      <w:lvlJc w:val="left"/>
      <w:pPr>
        <w:ind w:left="3420" w:hanging="360"/>
      </w:pPr>
    </w:lvl>
    <w:lvl w:ilvl="4" w:tplc="04020019">
      <w:start w:val="1"/>
      <w:numFmt w:val="lowerLetter"/>
      <w:lvlText w:val="%5."/>
      <w:lvlJc w:val="left"/>
      <w:pPr>
        <w:ind w:left="4140" w:hanging="360"/>
      </w:pPr>
    </w:lvl>
    <w:lvl w:ilvl="5" w:tplc="0402001B">
      <w:start w:val="1"/>
      <w:numFmt w:val="lowerRoman"/>
      <w:lvlText w:val="%6."/>
      <w:lvlJc w:val="right"/>
      <w:pPr>
        <w:ind w:left="4860" w:hanging="180"/>
      </w:pPr>
    </w:lvl>
    <w:lvl w:ilvl="6" w:tplc="0402000F">
      <w:start w:val="1"/>
      <w:numFmt w:val="decimal"/>
      <w:lvlText w:val="%7."/>
      <w:lvlJc w:val="left"/>
      <w:pPr>
        <w:ind w:left="5580" w:hanging="360"/>
      </w:pPr>
    </w:lvl>
    <w:lvl w:ilvl="7" w:tplc="04020019">
      <w:start w:val="1"/>
      <w:numFmt w:val="lowerLetter"/>
      <w:lvlText w:val="%8."/>
      <w:lvlJc w:val="left"/>
      <w:pPr>
        <w:ind w:left="6300" w:hanging="360"/>
      </w:pPr>
    </w:lvl>
    <w:lvl w:ilvl="8" w:tplc="0402001B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65CA48C5"/>
    <w:multiLevelType w:val="hybridMultilevel"/>
    <w:tmpl w:val="F468DA48"/>
    <w:lvl w:ilvl="0" w:tplc="54B86A0E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  <w:sz w:val="24"/>
        <w:szCs w:val="24"/>
        <w:u w:val="single"/>
      </w:rPr>
    </w:lvl>
    <w:lvl w:ilvl="1" w:tplc="04020019">
      <w:start w:val="1"/>
      <w:numFmt w:val="lowerLetter"/>
      <w:lvlText w:val="%2."/>
      <w:lvlJc w:val="left"/>
      <w:pPr>
        <w:ind w:left="2145" w:hanging="360"/>
      </w:pPr>
    </w:lvl>
    <w:lvl w:ilvl="2" w:tplc="0402001B">
      <w:start w:val="1"/>
      <w:numFmt w:val="lowerRoman"/>
      <w:lvlText w:val="%3."/>
      <w:lvlJc w:val="right"/>
      <w:pPr>
        <w:ind w:left="2865" w:hanging="180"/>
      </w:pPr>
    </w:lvl>
    <w:lvl w:ilvl="3" w:tplc="0402000F">
      <w:start w:val="1"/>
      <w:numFmt w:val="decimal"/>
      <w:lvlText w:val="%4."/>
      <w:lvlJc w:val="left"/>
      <w:pPr>
        <w:ind w:left="3585" w:hanging="360"/>
      </w:pPr>
    </w:lvl>
    <w:lvl w:ilvl="4" w:tplc="04020019">
      <w:start w:val="1"/>
      <w:numFmt w:val="lowerLetter"/>
      <w:lvlText w:val="%5."/>
      <w:lvlJc w:val="left"/>
      <w:pPr>
        <w:ind w:left="4305" w:hanging="360"/>
      </w:pPr>
    </w:lvl>
    <w:lvl w:ilvl="5" w:tplc="0402001B">
      <w:start w:val="1"/>
      <w:numFmt w:val="lowerRoman"/>
      <w:lvlText w:val="%6."/>
      <w:lvlJc w:val="right"/>
      <w:pPr>
        <w:ind w:left="5025" w:hanging="180"/>
      </w:pPr>
    </w:lvl>
    <w:lvl w:ilvl="6" w:tplc="0402000F">
      <w:start w:val="1"/>
      <w:numFmt w:val="decimal"/>
      <w:lvlText w:val="%7."/>
      <w:lvlJc w:val="left"/>
      <w:pPr>
        <w:ind w:left="5745" w:hanging="360"/>
      </w:pPr>
    </w:lvl>
    <w:lvl w:ilvl="7" w:tplc="04020019">
      <w:start w:val="1"/>
      <w:numFmt w:val="lowerLetter"/>
      <w:lvlText w:val="%8."/>
      <w:lvlJc w:val="left"/>
      <w:pPr>
        <w:ind w:left="6465" w:hanging="360"/>
      </w:pPr>
    </w:lvl>
    <w:lvl w:ilvl="8" w:tplc="0402001B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6BF02E01"/>
    <w:multiLevelType w:val="hybridMultilevel"/>
    <w:tmpl w:val="1CB23E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537FF"/>
    <w:multiLevelType w:val="multilevel"/>
    <w:tmpl w:val="F266B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0B6A85"/>
    <w:multiLevelType w:val="multilevel"/>
    <w:tmpl w:val="6F32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E23C12"/>
    <w:multiLevelType w:val="hybridMultilevel"/>
    <w:tmpl w:val="F050C054"/>
    <w:lvl w:ilvl="0" w:tplc="7BE212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90B637C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BF41665"/>
    <w:multiLevelType w:val="hybridMultilevel"/>
    <w:tmpl w:val="3EC095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BB4353"/>
    <w:multiLevelType w:val="hybridMultilevel"/>
    <w:tmpl w:val="E7C284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4"/>
  </w:num>
  <w:num w:numId="4">
    <w:abstractNumId w:val="10"/>
  </w:num>
  <w:num w:numId="5">
    <w:abstractNumId w:val="5"/>
  </w:num>
  <w:num w:numId="6">
    <w:abstractNumId w:val="3"/>
  </w:num>
  <w:num w:numId="7">
    <w:abstractNumId w:val="24"/>
  </w:num>
  <w:num w:numId="8">
    <w:abstractNumId w:val="21"/>
  </w:num>
  <w:num w:numId="9">
    <w:abstractNumId w:val="23"/>
  </w:num>
  <w:num w:numId="10">
    <w:abstractNumId w:val="19"/>
  </w:num>
  <w:num w:numId="11">
    <w:abstractNumId w:val="17"/>
  </w:num>
  <w:num w:numId="12">
    <w:abstractNumId w:val="12"/>
  </w:num>
  <w:num w:numId="13">
    <w:abstractNumId w:val="18"/>
  </w:num>
  <w:num w:numId="14">
    <w:abstractNumId w:val="9"/>
  </w:num>
  <w:num w:numId="15">
    <w:abstractNumId w:val="8"/>
  </w:num>
  <w:num w:numId="16">
    <w:abstractNumId w:val="20"/>
  </w:num>
  <w:num w:numId="17">
    <w:abstractNumId w:val="0"/>
  </w:num>
  <w:num w:numId="18">
    <w:abstractNumId w:val="14"/>
  </w:num>
  <w:num w:numId="19">
    <w:abstractNumId w:val="16"/>
  </w:num>
  <w:num w:numId="20">
    <w:abstractNumId w:val="2"/>
  </w:num>
  <w:num w:numId="21">
    <w:abstractNumId w:val="15"/>
  </w:num>
  <w:num w:numId="22">
    <w:abstractNumId w:val="7"/>
  </w:num>
  <w:num w:numId="23">
    <w:abstractNumId w:val="1"/>
  </w:num>
  <w:num w:numId="24">
    <w:abstractNumId w:val="6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397"/>
    <w:rsid w:val="000328CB"/>
    <w:rsid w:val="000375FE"/>
    <w:rsid w:val="00040220"/>
    <w:rsid w:val="00040FA5"/>
    <w:rsid w:val="00055AE4"/>
    <w:rsid w:val="0006247D"/>
    <w:rsid w:val="0006454D"/>
    <w:rsid w:val="00066164"/>
    <w:rsid w:val="00092D14"/>
    <w:rsid w:val="000947B4"/>
    <w:rsid w:val="000A5509"/>
    <w:rsid w:val="000E0915"/>
    <w:rsid w:val="000E1954"/>
    <w:rsid w:val="000E7711"/>
    <w:rsid w:val="000F46FD"/>
    <w:rsid w:val="00111871"/>
    <w:rsid w:val="0013545A"/>
    <w:rsid w:val="00180BDB"/>
    <w:rsid w:val="00186F7E"/>
    <w:rsid w:val="00191989"/>
    <w:rsid w:val="00197A6A"/>
    <w:rsid w:val="001B34A8"/>
    <w:rsid w:val="001B7C59"/>
    <w:rsid w:val="001C1C86"/>
    <w:rsid w:val="001D4151"/>
    <w:rsid w:val="001D66A4"/>
    <w:rsid w:val="001E1C83"/>
    <w:rsid w:val="001E6DC6"/>
    <w:rsid w:val="001F7136"/>
    <w:rsid w:val="00207191"/>
    <w:rsid w:val="00213694"/>
    <w:rsid w:val="00225121"/>
    <w:rsid w:val="00225268"/>
    <w:rsid w:val="002462FD"/>
    <w:rsid w:val="00262416"/>
    <w:rsid w:val="00266A6E"/>
    <w:rsid w:val="0027011C"/>
    <w:rsid w:val="00272804"/>
    <w:rsid w:val="002D4B02"/>
    <w:rsid w:val="002D5634"/>
    <w:rsid w:val="002E795D"/>
    <w:rsid w:val="002E79A8"/>
    <w:rsid w:val="00305C56"/>
    <w:rsid w:val="00312949"/>
    <w:rsid w:val="00312B5B"/>
    <w:rsid w:val="0031361E"/>
    <w:rsid w:val="003230B4"/>
    <w:rsid w:val="003517D5"/>
    <w:rsid w:val="00376D0F"/>
    <w:rsid w:val="003A350D"/>
    <w:rsid w:val="003D423F"/>
    <w:rsid w:val="003E03D7"/>
    <w:rsid w:val="00400397"/>
    <w:rsid w:val="00426F6A"/>
    <w:rsid w:val="00433CA5"/>
    <w:rsid w:val="00435566"/>
    <w:rsid w:val="00440C96"/>
    <w:rsid w:val="00467EEB"/>
    <w:rsid w:val="004764B3"/>
    <w:rsid w:val="0048089F"/>
    <w:rsid w:val="00481DF5"/>
    <w:rsid w:val="004A21EF"/>
    <w:rsid w:val="004A47FC"/>
    <w:rsid w:val="004B3346"/>
    <w:rsid w:val="004B3493"/>
    <w:rsid w:val="004C7EE2"/>
    <w:rsid w:val="004F0266"/>
    <w:rsid w:val="004F4C4E"/>
    <w:rsid w:val="0051211F"/>
    <w:rsid w:val="005362CA"/>
    <w:rsid w:val="005472FD"/>
    <w:rsid w:val="00566D19"/>
    <w:rsid w:val="00593038"/>
    <w:rsid w:val="0059615D"/>
    <w:rsid w:val="005A0590"/>
    <w:rsid w:val="005A114A"/>
    <w:rsid w:val="005A6EDB"/>
    <w:rsid w:val="005B5454"/>
    <w:rsid w:val="00601E6E"/>
    <w:rsid w:val="0061212C"/>
    <w:rsid w:val="00622EC7"/>
    <w:rsid w:val="00623A89"/>
    <w:rsid w:val="00623CAB"/>
    <w:rsid w:val="006271D8"/>
    <w:rsid w:val="00643CD3"/>
    <w:rsid w:val="0066092A"/>
    <w:rsid w:val="00697226"/>
    <w:rsid w:val="006C2950"/>
    <w:rsid w:val="006C30EB"/>
    <w:rsid w:val="006D1C01"/>
    <w:rsid w:val="006D3C33"/>
    <w:rsid w:val="006E18D1"/>
    <w:rsid w:val="007008A0"/>
    <w:rsid w:val="007144A9"/>
    <w:rsid w:val="00722EC5"/>
    <w:rsid w:val="00727FB9"/>
    <w:rsid w:val="00757093"/>
    <w:rsid w:val="00763C2B"/>
    <w:rsid w:val="007653D4"/>
    <w:rsid w:val="0077288C"/>
    <w:rsid w:val="007A7CA6"/>
    <w:rsid w:val="007D589A"/>
    <w:rsid w:val="007E55AC"/>
    <w:rsid w:val="007F0D9B"/>
    <w:rsid w:val="007F11AA"/>
    <w:rsid w:val="007F317F"/>
    <w:rsid w:val="00807840"/>
    <w:rsid w:val="0081729B"/>
    <w:rsid w:val="008179D7"/>
    <w:rsid w:val="00853E3A"/>
    <w:rsid w:val="008727AA"/>
    <w:rsid w:val="008838E1"/>
    <w:rsid w:val="00885EE3"/>
    <w:rsid w:val="00887F74"/>
    <w:rsid w:val="0089763A"/>
    <w:rsid w:val="008A0770"/>
    <w:rsid w:val="008A5CC9"/>
    <w:rsid w:val="008B19CF"/>
    <w:rsid w:val="008B467D"/>
    <w:rsid w:val="008C178A"/>
    <w:rsid w:val="008C5B23"/>
    <w:rsid w:val="008F26D8"/>
    <w:rsid w:val="008F735B"/>
    <w:rsid w:val="008F75AC"/>
    <w:rsid w:val="0091288E"/>
    <w:rsid w:val="009131A8"/>
    <w:rsid w:val="009243C7"/>
    <w:rsid w:val="00935C25"/>
    <w:rsid w:val="0094239C"/>
    <w:rsid w:val="009427D1"/>
    <w:rsid w:val="0097205D"/>
    <w:rsid w:val="00974ECA"/>
    <w:rsid w:val="009751F1"/>
    <w:rsid w:val="00977267"/>
    <w:rsid w:val="00984C30"/>
    <w:rsid w:val="009877F6"/>
    <w:rsid w:val="00992912"/>
    <w:rsid w:val="00994EDB"/>
    <w:rsid w:val="009A1AFC"/>
    <w:rsid w:val="009A61C3"/>
    <w:rsid w:val="009C2CC0"/>
    <w:rsid w:val="009D0235"/>
    <w:rsid w:val="009F46E9"/>
    <w:rsid w:val="00A17093"/>
    <w:rsid w:val="00A722F4"/>
    <w:rsid w:val="00A76349"/>
    <w:rsid w:val="00A864F5"/>
    <w:rsid w:val="00A87DA1"/>
    <w:rsid w:val="00AB5693"/>
    <w:rsid w:val="00AD4AC2"/>
    <w:rsid w:val="00AD56EB"/>
    <w:rsid w:val="00AE6C3D"/>
    <w:rsid w:val="00AE748D"/>
    <w:rsid w:val="00B07C6F"/>
    <w:rsid w:val="00B131EA"/>
    <w:rsid w:val="00B14655"/>
    <w:rsid w:val="00B326EE"/>
    <w:rsid w:val="00B46D00"/>
    <w:rsid w:val="00B57095"/>
    <w:rsid w:val="00B60448"/>
    <w:rsid w:val="00B63BE5"/>
    <w:rsid w:val="00BC21D2"/>
    <w:rsid w:val="00BC2DD9"/>
    <w:rsid w:val="00BC724A"/>
    <w:rsid w:val="00BC7BA3"/>
    <w:rsid w:val="00BD02D0"/>
    <w:rsid w:val="00BD7E4B"/>
    <w:rsid w:val="00BE278F"/>
    <w:rsid w:val="00BF13DD"/>
    <w:rsid w:val="00C100D6"/>
    <w:rsid w:val="00C17130"/>
    <w:rsid w:val="00C35F44"/>
    <w:rsid w:val="00C37878"/>
    <w:rsid w:val="00C4069A"/>
    <w:rsid w:val="00C54383"/>
    <w:rsid w:val="00C864DC"/>
    <w:rsid w:val="00CC2160"/>
    <w:rsid w:val="00CE2255"/>
    <w:rsid w:val="00CF04D5"/>
    <w:rsid w:val="00D02F9D"/>
    <w:rsid w:val="00D173B1"/>
    <w:rsid w:val="00D247E0"/>
    <w:rsid w:val="00D25F73"/>
    <w:rsid w:val="00D26675"/>
    <w:rsid w:val="00D35D5E"/>
    <w:rsid w:val="00D3666F"/>
    <w:rsid w:val="00D45672"/>
    <w:rsid w:val="00D46941"/>
    <w:rsid w:val="00D63155"/>
    <w:rsid w:val="00D64C24"/>
    <w:rsid w:val="00D7494F"/>
    <w:rsid w:val="00D77866"/>
    <w:rsid w:val="00DA1850"/>
    <w:rsid w:val="00DB1FB3"/>
    <w:rsid w:val="00DE2EB0"/>
    <w:rsid w:val="00E105EA"/>
    <w:rsid w:val="00E10BC6"/>
    <w:rsid w:val="00E1216D"/>
    <w:rsid w:val="00E453DE"/>
    <w:rsid w:val="00E92E43"/>
    <w:rsid w:val="00E96B93"/>
    <w:rsid w:val="00EC0D78"/>
    <w:rsid w:val="00EC67DD"/>
    <w:rsid w:val="00EE3F70"/>
    <w:rsid w:val="00EF0C22"/>
    <w:rsid w:val="00F0561F"/>
    <w:rsid w:val="00F2150F"/>
    <w:rsid w:val="00F23A77"/>
    <w:rsid w:val="00F37F34"/>
    <w:rsid w:val="00F445A2"/>
    <w:rsid w:val="00F45ACA"/>
    <w:rsid w:val="00F652C9"/>
    <w:rsid w:val="00F6689D"/>
    <w:rsid w:val="00F84EFB"/>
    <w:rsid w:val="00F876C5"/>
    <w:rsid w:val="00F901F2"/>
    <w:rsid w:val="00FB0822"/>
    <w:rsid w:val="00FC094E"/>
    <w:rsid w:val="00FD492F"/>
    <w:rsid w:val="00FD62DE"/>
    <w:rsid w:val="00FE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C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61C3"/>
    <w:pPr>
      <w:ind w:left="720"/>
    </w:pPr>
  </w:style>
  <w:style w:type="table" w:styleId="TableGrid">
    <w:name w:val="Table Grid"/>
    <w:basedOn w:val="TableNormal"/>
    <w:uiPriority w:val="59"/>
    <w:rsid w:val="0080784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13545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3545A"/>
    <w:rPr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13545A"/>
    <w:rPr>
      <w:vertAlign w:val="superscript"/>
    </w:rPr>
  </w:style>
  <w:style w:type="paragraph" w:styleId="NormalWeb">
    <w:name w:val="Normal (Web)"/>
    <w:basedOn w:val="Normal"/>
    <w:uiPriority w:val="99"/>
    <w:rsid w:val="00BC72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7F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738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ОБЩИНСКА ИЗБИРАТЕЛНА КОМИСИЯ – ИВАНОВО</vt:lpstr>
    </vt:vector>
  </TitlesOfParts>
  <Company/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ИВАНОВО</dc:title>
  <dc:subject/>
  <dc:creator>OIK</dc:creator>
  <cp:keywords/>
  <dc:description/>
  <cp:lastModifiedBy>OIK</cp:lastModifiedBy>
  <cp:revision>19</cp:revision>
  <cp:lastPrinted>2015-09-24T09:29:00Z</cp:lastPrinted>
  <dcterms:created xsi:type="dcterms:W3CDTF">2015-09-18T12:49:00Z</dcterms:created>
  <dcterms:modified xsi:type="dcterms:W3CDTF">2015-09-24T09:29:00Z</dcterms:modified>
</cp:coreProperties>
</file>